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FA" w:rsidRPr="00685ECE" w:rsidRDefault="00685ECE" w:rsidP="00723259">
      <w:pPr>
        <w:jc w:val="both"/>
        <w:rPr>
          <w:sz w:val="28"/>
          <w:szCs w:val="28"/>
        </w:rPr>
      </w:pPr>
      <w:r w:rsidRPr="00685ECE">
        <w:rPr>
          <w:b/>
          <w:sz w:val="28"/>
          <w:szCs w:val="28"/>
        </w:rPr>
        <w:t>Labyrintem povolání</w:t>
      </w:r>
      <w:r w:rsidRPr="00685ECE">
        <w:rPr>
          <w:sz w:val="28"/>
          <w:szCs w:val="28"/>
        </w:rPr>
        <w:t xml:space="preserve"> – projekt 8. ročníku pro rok 2018-19</w:t>
      </w:r>
      <w:r w:rsidR="001A088D">
        <w:rPr>
          <w:sz w:val="28"/>
          <w:szCs w:val="28"/>
        </w:rPr>
        <w:t xml:space="preserve"> </w:t>
      </w:r>
    </w:p>
    <w:p w:rsidR="00685ECE" w:rsidRDefault="00685ECE" w:rsidP="00723259">
      <w:pPr>
        <w:jc w:val="both"/>
      </w:pPr>
    </w:p>
    <w:p w:rsidR="00685ECE" w:rsidRDefault="001A088D" w:rsidP="00723259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35560</wp:posOffset>
            </wp:positionV>
            <wp:extent cx="2465705" cy="2332355"/>
            <wp:effectExtent l="19050" t="0" r="0" b="0"/>
            <wp:wrapSquare wrapText="bothSides"/>
            <wp:docPr id="1" name="Obrázek 0" descr="labyrintem_povolani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yrintem_povolani_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5E2">
        <w:t xml:space="preserve">Cílem projektu je, aby děti získaly určité povědomí o pracovním trhu, mohly si učinit představu o </w:t>
      </w:r>
      <w:r w:rsidR="00302C06">
        <w:t>vztahu</w:t>
      </w:r>
      <w:r w:rsidR="001F35E2">
        <w:t xml:space="preserve"> úrovně vzdělání </w:t>
      </w:r>
      <w:r w:rsidR="00302C06">
        <w:t xml:space="preserve">a možných profesích, která lze v návaznosti na dosažené vzdělání vykonávat. Kromě vytvoření zmíněného přehledu (zpracovaného formou artefaktu) by si děti měly </w:t>
      </w:r>
      <w:r w:rsidR="004E48D4">
        <w:t>někter</w:t>
      </w:r>
      <w:r w:rsidR="00C777C8">
        <w:t>á</w:t>
      </w:r>
      <w:r w:rsidR="004E48D4">
        <w:t xml:space="preserve"> </w:t>
      </w:r>
      <w:r w:rsidR="00302C06">
        <w:t>vybraná povolání vyzkoušet, setkat a pobavit se s</w:t>
      </w:r>
      <w:r w:rsidR="004E48D4">
        <w:t xml:space="preserve"> lidmi, kteří se danými profesemi </w:t>
      </w:r>
      <w:r w:rsidR="004512CF">
        <w:t xml:space="preserve">zabývají, </w:t>
      </w:r>
      <w:r w:rsidR="004E48D4">
        <w:t>živí apod.</w:t>
      </w:r>
    </w:p>
    <w:p w:rsidR="00C777C8" w:rsidRDefault="004E48D4" w:rsidP="00723259">
      <w:pPr>
        <w:jc w:val="both"/>
      </w:pPr>
      <w:r>
        <w:t xml:space="preserve">Děti se rozdělí do „pracovních týmů“, které budou muset splňovat určité náležitosti. </w:t>
      </w:r>
    </w:p>
    <w:p w:rsidR="004E48D4" w:rsidRDefault="004E48D4" w:rsidP="00723259">
      <w:pPr>
        <w:jc w:val="both"/>
      </w:pPr>
      <w:r>
        <w:t>Projekt se následně bude odehrávat ve třech rovinách:</w:t>
      </w:r>
    </w:p>
    <w:p w:rsidR="004512CF" w:rsidRDefault="004512CF" w:rsidP="00723259">
      <w:pPr>
        <w:jc w:val="both"/>
      </w:pPr>
    </w:p>
    <w:p w:rsidR="00723259" w:rsidRDefault="00723259" w:rsidP="00723259">
      <w:pPr>
        <w:pStyle w:val="Odstavecseseznamem"/>
        <w:numPr>
          <w:ilvl w:val="0"/>
          <w:numId w:val="2"/>
        </w:numPr>
        <w:jc w:val="both"/>
      </w:pPr>
      <w:r>
        <w:t>LABYRINTEM</w:t>
      </w:r>
      <w:r w:rsidR="004512CF">
        <w:t xml:space="preserve"> POVOLÁNÍ</w:t>
      </w:r>
    </w:p>
    <w:p w:rsidR="004E48D4" w:rsidRDefault="00C777C8" w:rsidP="00723259">
      <w:pPr>
        <w:pStyle w:val="Odstavecseseznamem"/>
        <w:ind w:left="1080"/>
        <w:jc w:val="both"/>
      </w:pPr>
      <w:r>
        <w:t>Každý t</w:t>
      </w:r>
      <w:r w:rsidR="004E48D4">
        <w:t>ým má za úkol projít labyrintem úrovní vzdělávání (od MŠ po nejvyšší stupeň vysokoškolského vzdělání). Na každé úrovni si vylosuje daný počet profesí, jež s dosaženým vzděláním lze vykonávat. O profesích mají</w:t>
      </w:r>
      <w:r w:rsidR="004512CF">
        <w:t xml:space="preserve"> </w:t>
      </w:r>
      <w:r w:rsidR="004E48D4">
        <w:t>zjisti</w:t>
      </w:r>
      <w:r w:rsidR="004512CF">
        <w:t>t</w:t>
      </w:r>
      <w:r w:rsidR="004E48D4">
        <w:t xml:space="preserve"> požadované náležitosti a zpracovat artefakt, dílek do mozaiky povolání. Za zpracovaný artefakt a splnění kritérií dostane skupina herní žetony.</w:t>
      </w:r>
    </w:p>
    <w:p w:rsidR="00723259" w:rsidRDefault="00723259" w:rsidP="00723259">
      <w:pPr>
        <w:pStyle w:val="Odstavecseseznamem"/>
        <w:ind w:left="1080"/>
        <w:jc w:val="both"/>
      </w:pPr>
    </w:p>
    <w:p w:rsidR="00723259" w:rsidRDefault="00723259" w:rsidP="00723259">
      <w:pPr>
        <w:pStyle w:val="Odstavecseseznamem"/>
        <w:numPr>
          <w:ilvl w:val="0"/>
          <w:numId w:val="2"/>
        </w:numPr>
        <w:jc w:val="both"/>
      </w:pPr>
      <w:r>
        <w:t>MOZAIKA</w:t>
      </w:r>
    </w:p>
    <w:p w:rsidR="004E48D4" w:rsidRDefault="004E48D4" w:rsidP="00723259">
      <w:pPr>
        <w:pStyle w:val="Odstavecseseznamem"/>
        <w:ind w:left="1080"/>
        <w:jc w:val="both"/>
      </w:pPr>
      <w:r>
        <w:t xml:space="preserve">V rámci projektu se jednotlivé skupiny </w:t>
      </w:r>
      <w:r w:rsidR="004512CF">
        <w:t xml:space="preserve">různými formami </w:t>
      </w:r>
      <w:r>
        <w:t xml:space="preserve">zaobírají vybranými profesemi, zjišťují informace, setkávají se s jejich představiteli, besedují, zkoušejí si samy práci vykonávat atp. </w:t>
      </w:r>
      <w:r w:rsidR="00AB1833">
        <w:t xml:space="preserve">Následně vytváří o každé profesi šestiúhelník na karton, dílek do ročníkové mozaiky povolání. Tento </w:t>
      </w:r>
      <w:r w:rsidR="00723259">
        <w:t xml:space="preserve">postupně se rozšiřující </w:t>
      </w:r>
      <w:r w:rsidR="00AB1833">
        <w:t xml:space="preserve">artefakt </w:t>
      </w:r>
      <w:r w:rsidR="001A088D">
        <w:t xml:space="preserve">visící ve veřejném prostoru školy </w:t>
      </w:r>
      <w:r w:rsidR="00AB1833">
        <w:t xml:space="preserve">by měl i ostatním žákům </w:t>
      </w:r>
      <w:r w:rsidR="00723259">
        <w:t>nabídnout jakýsi přehled o tom, jaké profese lze vykonávat a co konkrétně obnášejí.</w:t>
      </w:r>
    </w:p>
    <w:p w:rsidR="00723259" w:rsidRDefault="00723259" w:rsidP="00723259">
      <w:pPr>
        <w:pStyle w:val="Odstavecseseznamem"/>
      </w:pPr>
    </w:p>
    <w:p w:rsidR="00723259" w:rsidRDefault="00723259" w:rsidP="00723259">
      <w:pPr>
        <w:pStyle w:val="Odstavecseseznamem"/>
        <w:numPr>
          <w:ilvl w:val="0"/>
          <w:numId w:val="2"/>
        </w:numPr>
        <w:jc w:val="both"/>
      </w:pPr>
      <w:r>
        <w:t>STRATEGICKÁ HRA</w:t>
      </w:r>
    </w:p>
    <w:p w:rsidR="00723259" w:rsidRDefault="00723259" w:rsidP="00723259">
      <w:pPr>
        <w:pStyle w:val="Odstavecseseznamem"/>
        <w:ind w:left="1080"/>
        <w:jc w:val="both"/>
      </w:pPr>
      <w:r>
        <w:t xml:space="preserve">Za každý vytvořený díl do mozaiky lze získat šestiúhelníkové žetony v barvě dané skupiny. Ty pak žáci mohou uplatnit při strategické hře, obsadit co největší oblast „pracovního trhu“ v České republice (resp. v Evropě), tedy umístit své žetony na herní pole – mapu </w:t>
      </w:r>
      <w:proofErr w:type="spellStart"/>
      <w:r w:rsidR="004512CF">
        <w:t>Čr</w:t>
      </w:r>
      <w:proofErr w:type="spellEnd"/>
      <w:r w:rsidR="004512CF">
        <w:t xml:space="preserve"> (Evropy) tak, aby</w:t>
      </w:r>
      <w:r>
        <w:t xml:space="preserve"> obsadil</w:t>
      </w:r>
      <w:r w:rsidR="004512CF">
        <w:t>i</w:t>
      </w:r>
      <w:r>
        <w:t xml:space="preserve"> co největší prostor. </w:t>
      </w:r>
    </w:p>
    <w:p w:rsidR="004512CF" w:rsidRDefault="004512CF" w:rsidP="004512CF">
      <w:pPr>
        <w:jc w:val="both"/>
      </w:pPr>
    </w:p>
    <w:p w:rsidR="004512CF" w:rsidRDefault="004512CF" w:rsidP="004512CF">
      <w:pPr>
        <w:jc w:val="both"/>
      </w:pPr>
      <w:r>
        <w:t>V rámci projektu tradičně počítáme s aktivním zapojením nejen žák a celého týmu učitelů, ale i rodičů a různých externistů.</w:t>
      </w:r>
    </w:p>
    <w:p w:rsidR="004512CF" w:rsidRDefault="004512CF" w:rsidP="004512CF">
      <w:pPr>
        <w:jc w:val="both"/>
      </w:pPr>
    </w:p>
    <w:p w:rsidR="00685ECE" w:rsidRDefault="00685ECE" w:rsidP="00723259">
      <w:pPr>
        <w:jc w:val="both"/>
      </w:pPr>
    </w:p>
    <w:sectPr w:rsidR="00685ECE" w:rsidSect="00C8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47E4"/>
    <w:multiLevelType w:val="hybridMultilevel"/>
    <w:tmpl w:val="ABBE2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57FE7"/>
    <w:multiLevelType w:val="hybridMultilevel"/>
    <w:tmpl w:val="EB3E4B80"/>
    <w:lvl w:ilvl="0" w:tplc="28966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5ECE"/>
    <w:rsid w:val="001A088D"/>
    <w:rsid w:val="001F35E2"/>
    <w:rsid w:val="00302C06"/>
    <w:rsid w:val="004512CF"/>
    <w:rsid w:val="004E48D4"/>
    <w:rsid w:val="00685ECE"/>
    <w:rsid w:val="00723259"/>
    <w:rsid w:val="00A7148A"/>
    <w:rsid w:val="00AB1833"/>
    <w:rsid w:val="00C777C8"/>
    <w:rsid w:val="00C8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B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8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</cp:lastModifiedBy>
  <cp:revision>7</cp:revision>
  <dcterms:created xsi:type="dcterms:W3CDTF">2018-09-02T11:56:00Z</dcterms:created>
  <dcterms:modified xsi:type="dcterms:W3CDTF">2018-09-17T11:07:00Z</dcterms:modified>
</cp:coreProperties>
</file>