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E44" w:rsidRPr="009A65CB" w:rsidRDefault="009A65CB" w:rsidP="009A65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65C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83949CF" wp14:editId="78D171D2">
                <wp:simplePos x="0" y="0"/>
                <wp:positionH relativeFrom="column">
                  <wp:posOffset>349885</wp:posOffset>
                </wp:positionH>
                <wp:positionV relativeFrom="paragraph">
                  <wp:posOffset>-313055</wp:posOffset>
                </wp:positionV>
                <wp:extent cx="4591050" cy="273050"/>
                <wp:effectExtent l="0" t="0" r="0" b="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2FAE" w:rsidRPr="009A65CB" w:rsidRDefault="00573E44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9A65C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TÝDENNÍ DOMÁCÍ ÚKOL </w:t>
                            </w:r>
                            <w:r w:rsidRPr="009A65C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– datum odevzdání: 4. 4. 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3949C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7.55pt;margin-top:-24.65pt;width:361.5pt;height:21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" stroked="f">
                <v:textbox>
                  <w:txbxContent>
                    <w:p w:rsidR="00972FAE" w:rsidRPr="009A65CB" w:rsidRDefault="00573E44">
                      <w:pP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9A65C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TÝDENNÍ DOMÁCÍ ÚKOL </w:t>
                      </w:r>
                      <w:r w:rsidRPr="009A65C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– datum odevzdání: 4. 4. 2017</w:t>
                      </w:r>
                    </w:p>
                  </w:txbxContent>
                </v:textbox>
              </v:shape>
            </w:pict>
          </mc:Fallback>
        </mc:AlternateContent>
      </w:r>
      <w:r w:rsidR="00573E44" w:rsidRPr="009A65C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088D83" wp14:editId="612996C1">
                <wp:simplePos x="0" y="0"/>
                <wp:positionH relativeFrom="column">
                  <wp:posOffset>5694045</wp:posOffset>
                </wp:positionH>
                <wp:positionV relativeFrom="paragraph">
                  <wp:posOffset>-598805</wp:posOffset>
                </wp:positionV>
                <wp:extent cx="858520" cy="889000"/>
                <wp:effectExtent l="0" t="0" r="17780" b="25400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852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2FAE" w:rsidRDefault="00972FAE"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75CBDC7E" wp14:editId="28D6D060">
                                  <wp:extent cx="577850" cy="790050"/>
                                  <wp:effectExtent l="0" t="0" r="0" b="0"/>
                                  <wp:docPr id="2" name="Obrázek 2" descr="Výsledek obrázku pro číslice omalovánk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Výsledek obrázku pro číslice omalovánk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869" cy="8078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88D83" id="_x0000_s1027" type="#_x0000_t202" style="position:absolute;margin-left:448.35pt;margin-top:-47.15pt;width:67.6pt;height:7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" strokecolor="white [3212]">
                <v:textbox>
                  <w:txbxContent>
                    <w:p w:rsidR="00972FAE" w:rsidRDefault="00972FAE"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75CBDC7E" wp14:editId="28D6D060">
                            <wp:extent cx="577850" cy="790050"/>
                            <wp:effectExtent l="0" t="0" r="0" b="0"/>
                            <wp:docPr id="2" name="Obrázek 2" descr="Výsledek obrázku pro číslice omalovánk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Výsledek obrázku pro číslice omalovánk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869" cy="8078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73E44" w:rsidRPr="009A65CB">
        <w:rPr>
          <w:rFonts w:ascii="Times New Roman" w:hAnsi="Times New Roman" w:cs="Times New Roman"/>
          <w:b/>
          <w:sz w:val="24"/>
          <w:szCs w:val="24"/>
        </w:rPr>
        <w:t>Úterý:</w:t>
      </w:r>
    </w:p>
    <w:p w:rsidR="00573E44" w:rsidRPr="00573E44" w:rsidRDefault="00573E44" w:rsidP="009A65CB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rPr>
          <w:rFonts w:ascii="Times New Roman" w:hAnsi="Times New Roman" w:cs="Times New Roman"/>
          <w:b/>
          <w:i/>
          <w:sz w:val="24"/>
          <w:szCs w:val="24"/>
        </w:rPr>
      </w:pPr>
      <w:r w:rsidRPr="00573E44">
        <w:rPr>
          <w:rFonts w:ascii="Times New Roman" w:hAnsi="Times New Roman" w:cs="Times New Roman"/>
          <w:b/>
          <w:i/>
          <w:sz w:val="24"/>
          <w:szCs w:val="24"/>
        </w:rPr>
        <w:t>Vyhledej jen číslovky, číslovky určité podtrhni modře a číslovky neurčité červeně:</w:t>
      </w:r>
    </w:p>
    <w:p w:rsidR="00573E44" w:rsidRDefault="009E200D" w:rsidP="00573E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3E44">
        <w:rPr>
          <w:rFonts w:ascii="Times New Roman" w:hAnsi="Times New Roman" w:cs="Times New Roman"/>
          <w:sz w:val="24"/>
          <w:szCs w:val="24"/>
        </w:rPr>
        <w:t>Běžel, on, sedm, devadesát, mnoho, padesát dva, Jana, několikrát, málo, leží, šestý, hezký, mnohokrát, patery, čtyřicátý, několik, první, pětkrát, dvoje, nikdo.</w:t>
      </w:r>
    </w:p>
    <w:p w:rsidR="009E200D" w:rsidRPr="00573E44" w:rsidRDefault="009E200D" w:rsidP="00573E44">
      <w:pPr>
        <w:pStyle w:val="Odstavecseseznamem"/>
        <w:numPr>
          <w:ilvl w:val="0"/>
          <w:numId w:val="8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73E44">
        <w:rPr>
          <w:rFonts w:ascii="Times New Roman" w:hAnsi="Times New Roman" w:cs="Times New Roman"/>
          <w:b/>
          <w:i/>
          <w:sz w:val="24"/>
          <w:szCs w:val="24"/>
        </w:rPr>
        <w:t xml:space="preserve">Urči druhy číslovek. </w:t>
      </w:r>
      <w:r w:rsidR="00573E44">
        <w:rPr>
          <w:rFonts w:ascii="Times New Roman" w:hAnsi="Times New Roman" w:cs="Times New Roman"/>
          <w:i/>
          <w:sz w:val="24"/>
          <w:szCs w:val="24"/>
        </w:rPr>
        <w:t>(U - určité, N – neurčité a pak</w:t>
      </w:r>
      <w:r w:rsidRPr="00573E44">
        <w:rPr>
          <w:rFonts w:ascii="Times New Roman" w:hAnsi="Times New Roman" w:cs="Times New Roman"/>
          <w:i/>
          <w:sz w:val="24"/>
          <w:szCs w:val="24"/>
        </w:rPr>
        <w:t xml:space="preserve"> Z – základní, Ř – řadové. D – druhové, N – násobné).</w:t>
      </w:r>
    </w:p>
    <w:p w:rsidR="00573E44" w:rsidRDefault="00573E44" w:rsidP="00573E44">
      <w:pPr>
        <w:pStyle w:val="Normlnweb"/>
        <w:jc w:val="both"/>
        <w:rPr>
          <w:i/>
        </w:rPr>
        <w:sectPr w:rsidR="00573E44" w:rsidSect="009A65CB">
          <w:pgSz w:w="11906" w:h="16838"/>
          <w:pgMar w:top="993" w:right="707" w:bottom="1417" w:left="709" w:header="708" w:footer="708" w:gutter="0"/>
          <w:cols w:space="708"/>
          <w:docGrid w:linePitch="360"/>
        </w:sectPr>
      </w:pPr>
    </w:p>
    <w:p w:rsidR="00573E44" w:rsidRDefault="009E200D" w:rsidP="00573E44">
      <w:pPr>
        <w:pStyle w:val="Normlnweb"/>
        <w:jc w:val="both"/>
        <w:rPr>
          <w:i/>
        </w:rPr>
      </w:pPr>
      <w:r w:rsidRPr="00573E44">
        <w:rPr>
          <w:i/>
        </w:rPr>
        <w:t xml:space="preserve">jednou- </w:t>
      </w:r>
      <w:r w:rsidR="00573E44">
        <w:rPr>
          <w:i/>
        </w:rPr>
        <w:t>______________</w:t>
      </w:r>
      <w:r w:rsidR="00573E44">
        <w:rPr>
          <w:i/>
        </w:rPr>
        <w:br/>
      </w:r>
      <w:r w:rsidRPr="00573E44">
        <w:rPr>
          <w:i/>
        </w:rPr>
        <w:t xml:space="preserve">hodně- _________________ </w:t>
      </w:r>
      <w:r w:rsidR="00573E44">
        <w:rPr>
          <w:i/>
        </w:rPr>
        <w:br/>
      </w:r>
      <w:r w:rsidRPr="00573E44">
        <w:rPr>
          <w:i/>
        </w:rPr>
        <w:t>málo- ________________</w:t>
      </w:r>
      <w:r w:rsidRPr="00573E44">
        <w:rPr>
          <w:i/>
        </w:rPr>
        <w:tab/>
      </w:r>
      <w:r w:rsidR="00573E44">
        <w:rPr>
          <w:i/>
        </w:rPr>
        <w:br/>
      </w:r>
      <w:r w:rsidRPr="00573E44">
        <w:rPr>
          <w:i/>
        </w:rPr>
        <w:t>dvanáctá- _______________</w:t>
      </w:r>
      <w:r w:rsidR="00573E44">
        <w:rPr>
          <w:i/>
        </w:rPr>
        <w:br/>
      </w:r>
      <w:r w:rsidR="00573E44">
        <w:rPr>
          <w:i/>
        </w:rPr>
        <w:br/>
      </w:r>
      <w:r w:rsidR="00573E44">
        <w:rPr>
          <w:i/>
        </w:rPr>
        <w:t>pět tisíc- ______________</w:t>
      </w:r>
      <w:r w:rsidR="00573E44">
        <w:rPr>
          <w:i/>
        </w:rPr>
        <w:br/>
      </w:r>
      <w:r w:rsidRPr="00573E44">
        <w:rPr>
          <w:i/>
        </w:rPr>
        <w:t>několikátý- ______________</w:t>
      </w:r>
      <w:r w:rsidR="00573E44">
        <w:rPr>
          <w:i/>
        </w:rPr>
        <w:br/>
        <w:t>trojnásobný- __________</w:t>
      </w:r>
      <w:r w:rsidR="00573E44">
        <w:rPr>
          <w:i/>
        </w:rPr>
        <w:br/>
      </w:r>
      <w:r w:rsidRPr="00573E44">
        <w:rPr>
          <w:i/>
        </w:rPr>
        <w:t>patery- _________________</w:t>
      </w:r>
      <w:r w:rsidR="00573E44">
        <w:rPr>
          <w:i/>
        </w:rPr>
        <w:br/>
      </w:r>
    </w:p>
    <w:p w:rsidR="00573E44" w:rsidRDefault="00573E44" w:rsidP="00573E44">
      <w:pPr>
        <w:pStyle w:val="Normlnweb"/>
        <w:jc w:val="both"/>
        <w:rPr>
          <w:i/>
        </w:rPr>
        <w:sectPr w:rsidR="00573E44" w:rsidSect="00573E44">
          <w:type w:val="continuous"/>
          <w:pgSz w:w="11906" w:h="16838"/>
          <w:pgMar w:top="993" w:right="707" w:bottom="1417" w:left="993" w:header="708" w:footer="708" w:gutter="0"/>
          <w:cols w:num="3" w:space="708"/>
          <w:docGrid w:linePitch="360"/>
        </w:sectPr>
      </w:pPr>
      <w:r>
        <w:rPr>
          <w:i/>
        </w:rPr>
        <w:t>miliontý- _____________</w:t>
      </w:r>
      <w:r>
        <w:rPr>
          <w:i/>
        </w:rPr>
        <w:br/>
      </w:r>
      <w:r w:rsidR="009E200D" w:rsidRPr="00573E44">
        <w:rPr>
          <w:i/>
        </w:rPr>
        <w:t>třiadvacátý- _____________</w:t>
      </w:r>
      <w:r>
        <w:rPr>
          <w:i/>
        </w:rPr>
        <w:br/>
      </w:r>
      <w:r w:rsidR="009E200D" w:rsidRPr="00573E44">
        <w:rPr>
          <w:i/>
        </w:rPr>
        <w:t>koliker</w:t>
      </w:r>
      <w:r>
        <w:rPr>
          <w:i/>
        </w:rPr>
        <w:t>y - ____________</w:t>
      </w:r>
      <w:r>
        <w:rPr>
          <w:i/>
        </w:rPr>
        <w:tab/>
      </w:r>
      <w:r>
        <w:rPr>
          <w:i/>
        </w:rPr>
        <w:br/>
        <w:t>stý - __________________</w:t>
      </w:r>
    </w:p>
    <w:p w:rsidR="00573E44" w:rsidRDefault="00573E44" w:rsidP="00573E44">
      <w:pPr>
        <w:pStyle w:val="Normlnweb"/>
        <w:jc w:val="both"/>
        <w:rPr>
          <w:i/>
        </w:rPr>
      </w:pPr>
      <w:r w:rsidRPr="009A65CB">
        <w:rPr>
          <w:b/>
        </w:rPr>
        <w:t>Středa:</w:t>
      </w:r>
      <w:r w:rsidRPr="009A65CB">
        <w:rPr>
          <w:b/>
        </w:rPr>
        <w:br/>
      </w:r>
      <w:r>
        <w:rPr>
          <w:b/>
          <w:i/>
        </w:rPr>
        <w:t>3.</w:t>
      </w:r>
      <w:r>
        <w:rPr>
          <w:i/>
        </w:rPr>
        <w:t xml:space="preserve"> </w:t>
      </w:r>
      <w:r w:rsidR="009E200D" w:rsidRPr="00573E44">
        <w:rPr>
          <w:i/>
        </w:rPr>
        <w:t>Z číslovky</w:t>
      </w:r>
      <w:r w:rsidR="009E200D" w:rsidRPr="00573E44">
        <w:rPr>
          <w:b/>
          <w:i/>
        </w:rPr>
        <w:t xml:space="preserve"> dva miliony tři sta padesát pět tisíc pět set osmdesát sedm </w:t>
      </w:r>
      <w:r>
        <w:rPr>
          <w:i/>
        </w:rPr>
        <w:t xml:space="preserve">sestav </w:t>
      </w:r>
      <w:r w:rsidR="009E200D" w:rsidRPr="00573E44">
        <w:rPr>
          <w:i/>
        </w:rPr>
        <w:t>minimálně deset nových čísl</w:t>
      </w:r>
      <w:r>
        <w:rPr>
          <w:i/>
        </w:rPr>
        <w:t>ovek. (</w:t>
      </w:r>
      <w:r w:rsidR="009E200D" w:rsidRPr="00573E44">
        <w:rPr>
          <w:i/>
        </w:rPr>
        <w:t xml:space="preserve">např. pět set, </w:t>
      </w:r>
      <w:r>
        <w:rPr>
          <w:i/>
        </w:rPr>
        <w:t>….)</w:t>
      </w:r>
    </w:p>
    <w:p w:rsidR="00681DDC" w:rsidRPr="00573E44" w:rsidRDefault="00681DDC" w:rsidP="00573E44">
      <w:pPr>
        <w:pStyle w:val="Normlnweb"/>
        <w:jc w:val="both"/>
        <w:rPr>
          <w:b/>
          <w:i/>
        </w:rPr>
      </w:pPr>
    </w:p>
    <w:p w:rsidR="009E200D" w:rsidRPr="00573E44" w:rsidRDefault="009E200D" w:rsidP="00573E44">
      <w:pPr>
        <w:pStyle w:val="Normlnweb"/>
        <w:jc w:val="both"/>
        <w:rPr>
          <w:i/>
        </w:rPr>
      </w:pPr>
    </w:p>
    <w:p w:rsidR="00681DDC" w:rsidRPr="00681DDC" w:rsidRDefault="009E200D" w:rsidP="00681DDC">
      <w:pPr>
        <w:pStyle w:val="Odstavecseseznamem"/>
        <w:numPr>
          <w:ilvl w:val="0"/>
          <w:numId w:val="11"/>
        </w:numPr>
        <w:tabs>
          <w:tab w:val="left" w:pos="142"/>
        </w:tabs>
        <w:spacing w:after="0" w:line="360" w:lineRule="auto"/>
        <w:ind w:left="0"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573E44">
        <w:rPr>
          <w:rFonts w:ascii="Times New Roman" w:hAnsi="Times New Roman" w:cs="Times New Roman"/>
          <w:b/>
          <w:i/>
          <w:sz w:val="24"/>
          <w:szCs w:val="24"/>
        </w:rPr>
        <w:t>Urči druh číslovky – zakroužkuj písmenko správné možnosti:</w:t>
      </w:r>
      <w:r w:rsidR="00573E44" w:rsidRPr="00681DDC">
        <w:rPr>
          <w:rFonts w:ascii="Times New Roman" w:hAnsi="Times New Roman" w:cs="Times New Roman"/>
          <w:b/>
          <w:sz w:val="24"/>
          <w:szCs w:val="24"/>
        </w:rPr>
        <w:br/>
      </w:r>
      <w:r w:rsidRPr="00681DDC">
        <w:rPr>
          <w:rFonts w:ascii="Times New Roman" w:hAnsi="Times New Roman" w:cs="Times New Roman"/>
          <w:b/>
          <w:sz w:val="24"/>
          <w:szCs w:val="24"/>
        </w:rPr>
        <w:t xml:space="preserve">Pátý </w:t>
      </w:r>
      <w:r w:rsidRPr="00681DDC">
        <w:rPr>
          <w:rFonts w:ascii="Times New Roman" w:hAnsi="Times New Roman" w:cs="Times New Roman"/>
          <w:sz w:val="24"/>
          <w:szCs w:val="24"/>
        </w:rPr>
        <w:t>– a) základní určitá   b) řadová určitá   c) násobná neurčitá</w:t>
      </w:r>
      <w:r w:rsidR="00573E44" w:rsidRPr="00681DDC">
        <w:rPr>
          <w:rFonts w:ascii="Times New Roman" w:hAnsi="Times New Roman" w:cs="Times New Roman"/>
          <w:b/>
          <w:sz w:val="24"/>
          <w:szCs w:val="24"/>
        </w:rPr>
        <w:br/>
      </w:r>
      <w:r w:rsidRPr="00681DDC">
        <w:rPr>
          <w:rFonts w:ascii="Times New Roman" w:hAnsi="Times New Roman" w:cs="Times New Roman"/>
          <w:b/>
          <w:sz w:val="24"/>
          <w:szCs w:val="24"/>
        </w:rPr>
        <w:t xml:space="preserve">Dvoje </w:t>
      </w:r>
      <w:r w:rsidRPr="00681DDC">
        <w:rPr>
          <w:rFonts w:ascii="Times New Roman" w:hAnsi="Times New Roman" w:cs="Times New Roman"/>
          <w:sz w:val="24"/>
          <w:szCs w:val="24"/>
        </w:rPr>
        <w:t>– a) řadová určitá   b) druhová určitá   c) druhová neurčitá</w:t>
      </w:r>
      <w:r w:rsidR="00573E44" w:rsidRPr="00681DDC">
        <w:rPr>
          <w:rFonts w:ascii="Times New Roman" w:hAnsi="Times New Roman" w:cs="Times New Roman"/>
          <w:b/>
          <w:sz w:val="24"/>
          <w:szCs w:val="24"/>
        </w:rPr>
        <w:br/>
      </w:r>
      <w:r w:rsidRPr="00681DDC">
        <w:rPr>
          <w:rFonts w:ascii="Times New Roman" w:hAnsi="Times New Roman" w:cs="Times New Roman"/>
          <w:b/>
          <w:sz w:val="24"/>
          <w:szCs w:val="24"/>
        </w:rPr>
        <w:t>Mnoho</w:t>
      </w:r>
      <w:r w:rsidRPr="00681DDC">
        <w:rPr>
          <w:rFonts w:ascii="Times New Roman" w:hAnsi="Times New Roman" w:cs="Times New Roman"/>
          <w:sz w:val="24"/>
          <w:szCs w:val="24"/>
        </w:rPr>
        <w:t xml:space="preserve"> – a) druhová určitá   b) násobná neurčitá   c) základní neurčitá</w:t>
      </w:r>
      <w:r w:rsidR="00573E44" w:rsidRPr="00681DDC">
        <w:rPr>
          <w:rFonts w:ascii="Times New Roman" w:hAnsi="Times New Roman" w:cs="Times New Roman"/>
          <w:b/>
          <w:sz w:val="24"/>
          <w:szCs w:val="24"/>
        </w:rPr>
        <w:br/>
      </w:r>
      <w:r w:rsidRPr="00681DDC">
        <w:rPr>
          <w:rFonts w:ascii="Times New Roman" w:hAnsi="Times New Roman" w:cs="Times New Roman"/>
          <w:b/>
          <w:sz w:val="24"/>
          <w:szCs w:val="24"/>
        </w:rPr>
        <w:t>Šestkrát</w:t>
      </w:r>
      <w:r w:rsidRPr="00681DDC">
        <w:rPr>
          <w:rFonts w:ascii="Times New Roman" w:hAnsi="Times New Roman" w:cs="Times New Roman"/>
          <w:sz w:val="24"/>
          <w:szCs w:val="24"/>
        </w:rPr>
        <w:t xml:space="preserve"> – a) násobná neurčitá   b) základní určitá   c) násobná určitá</w:t>
      </w:r>
      <w:r w:rsidR="00972FAE" w:rsidRPr="00681DDC">
        <w:rPr>
          <w:rFonts w:ascii="Times New Roman" w:hAnsi="Times New Roman" w:cs="Times New Roman"/>
          <w:sz w:val="24"/>
          <w:szCs w:val="24"/>
        </w:rPr>
        <w:t xml:space="preserve"> </w:t>
      </w:r>
      <w:r w:rsidR="00573E44" w:rsidRPr="00681DDC">
        <w:rPr>
          <w:rFonts w:ascii="Times New Roman" w:hAnsi="Times New Roman" w:cs="Times New Roman"/>
          <w:b/>
          <w:sz w:val="24"/>
          <w:szCs w:val="24"/>
        </w:rPr>
        <w:br/>
      </w:r>
      <w:r w:rsidRPr="00681DDC">
        <w:rPr>
          <w:rFonts w:ascii="Times New Roman" w:hAnsi="Times New Roman" w:cs="Times New Roman"/>
          <w:b/>
          <w:sz w:val="24"/>
          <w:szCs w:val="24"/>
        </w:rPr>
        <w:t>Několikátý</w:t>
      </w:r>
      <w:r w:rsidR="009A65CB">
        <w:rPr>
          <w:rFonts w:ascii="Times New Roman" w:hAnsi="Times New Roman" w:cs="Times New Roman"/>
          <w:sz w:val="24"/>
          <w:szCs w:val="24"/>
        </w:rPr>
        <w:t xml:space="preserve"> – a) </w:t>
      </w:r>
      <w:r w:rsidRPr="00681DDC">
        <w:rPr>
          <w:rFonts w:ascii="Times New Roman" w:hAnsi="Times New Roman" w:cs="Times New Roman"/>
          <w:sz w:val="24"/>
          <w:szCs w:val="24"/>
        </w:rPr>
        <w:t>řadová určitá   b) řadová neurčitá   c) základní neurčitá</w:t>
      </w:r>
      <w:r w:rsidR="00573E44" w:rsidRPr="00681DDC">
        <w:rPr>
          <w:rFonts w:ascii="Times New Roman" w:hAnsi="Times New Roman" w:cs="Times New Roman"/>
          <w:b/>
          <w:sz w:val="24"/>
          <w:szCs w:val="24"/>
        </w:rPr>
        <w:br/>
      </w:r>
      <w:r w:rsidRPr="00681DDC">
        <w:rPr>
          <w:rFonts w:ascii="Times New Roman" w:hAnsi="Times New Roman" w:cs="Times New Roman"/>
          <w:b/>
          <w:sz w:val="24"/>
          <w:szCs w:val="24"/>
        </w:rPr>
        <w:t>Několikery</w:t>
      </w:r>
      <w:r w:rsidRPr="00681DDC">
        <w:rPr>
          <w:rFonts w:ascii="Times New Roman" w:hAnsi="Times New Roman" w:cs="Times New Roman"/>
          <w:sz w:val="24"/>
          <w:szCs w:val="24"/>
        </w:rPr>
        <w:t xml:space="preserve"> – a) druhová neurčitá   b) základní neurčitá   c) druhová určitá</w:t>
      </w:r>
      <w:r w:rsidR="001E030A">
        <w:rPr>
          <w:rFonts w:ascii="Times New Roman" w:hAnsi="Times New Roman" w:cs="Times New Roman"/>
          <w:b/>
          <w:sz w:val="24"/>
          <w:szCs w:val="24"/>
        </w:rPr>
        <w:br/>
      </w:r>
      <w:r w:rsidR="00573E44" w:rsidRPr="00681DDC">
        <w:rPr>
          <w:rFonts w:ascii="Times New Roman" w:hAnsi="Times New Roman" w:cs="Times New Roman"/>
          <w:sz w:val="24"/>
          <w:szCs w:val="24"/>
        </w:rPr>
        <w:br/>
      </w:r>
      <w:r w:rsidR="00681DDC">
        <w:rPr>
          <w:rFonts w:ascii="Times New Roman" w:hAnsi="Times New Roman" w:cs="Times New Roman"/>
          <w:b/>
          <w:i/>
          <w:sz w:val="24"/>
          <w:szCs w:val="24"/>
        </w:rPr>
        <w:t>Čtvrtek:</w:t>
      </w:r>
    </w:p>
    <w:p w:rsidR="00573E44" w:rsidRPr="00681DDC" w:rsidRDefault="00972FAE" w:rsidP="00681DDC">
      <w:pPr>
        <w:pStyle w:val="Odstavecseseznamem"/>
        <w:numPr>
          <w:ilvl w:val="0"/>
          <w:numId w:val="11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b/>
          <w:i/>
          <w:sz w:val="24"/>
          <w:szCs w:val="24"/>
        </w:rPr>
        <w:sectPr w:rsidR="00573E44" w:rsidRPr="00681DDC" w:rsidSect="009A65CB">
          <w:type w:val="continuous"/>
          <w:pgSz w:w="11906" w:h="16838"/>
          <w:pgMar w:top="993" w:right="707" w:bottom="1417" w:left="567" w:header="708" w:footer="708" w:gutter="0"/>
          <w:cols w:space="708"/>
          <w:docGrid w:linePitch="360"/>
        </w:sectPr>
      </w:pPr>
      <w:r w:rsidRPr="00681DDC">
        <w:rPr>
          <w:rFonts w:ascii="Times New Roman" w:hAnsi="Times New Roman" w:cs="Times New Roman"/>
          <w:b/>
          <w:i/>
          <w:sz w:val="24"/>
          <w:szCs w:val="24"/>
        </w:rPr>
        <w:t xml:space="preserve">Přepiš text </w:t>
      </w:r>
      <w:r w:rsidR="009E200D" w:rsidRPr="00681DDC">
        <w:rPr>
          <w:rFonts w:ascii="Times New Roman" w:hAnsi="Times New Roman" w:cs="Times New Roman"/>
          <w:b/>
          <w:i/>
          <w:sz w:val="24"/>
          <w:szCs w:val="24"/>
        </w:rPr>
        <w:t xml:space="preserve">a </w:t>
      </w:r>
      <w:r w:rsidR="009E200D" w:rsidRPr="00681DDC">
        <w:rPr>
          <w:rFonts w:ascii="Times New Roman" w:hAnsi="Times New Roman" w:cs="Times New Roman"/>
          <w:b/>
          <w:i/>
          <w:sz w:val="24"/>
          <w:szCs w:val="24"/>
          <w:u w:val="single"/>
        </w:rPr>
        <w:t>číslovky základní i řadové</w:t>
      </w:r>
      <w:r w:rsidR="009E200D" w:rsidRPr="00681DDC">
        <w:rPr>
          <w:rFonts w:ascii="Times New Roman" w:hAnsi="Times New Roman" w:cs="Times New Roman"/>
          <w:b/>
          <w:i/>
          <w:sz w:val="24"/>
          <w:szCs w:val="24"/>
        </w:rPr>
        <w:t xml:space="preserve"> v něm </w:t>
      </w:r>
      <w:r w:rsidR="009E200D" w:rsidRPr="00681DDC">
        <w:rPr>
          <w:rFonts w:ascii="Times New Roman" w:hAnsi="Times New Roman" w:cs="Times New Roman"/>
          <w:b/>
          <w:i/>
          <w:sz w:val="24"/>
          <w:szCs w:val="24"/>
          <w:u w:val="single"/>
        </w:rPr>
        <w:t>zapiš číslicí, nebo číslicí s tečkou</w:t>
      </w:r>
      <w:r w:rsidR="009E200D" w:rsidRPr="00681DDC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573E44" w:rsidRPr="00681DDC">
        <w:rPr>
          <w:rFonts w:ascii="Times New Roman" w:hAnsi="Times New Roman" w:cs="Times New Roman"/>
          <w:b/>
          <w:sz w:val="24"/>
          <w:szCs w:val="24"/>
        </w:rPr>
        <w:br/>
      </w:r>
      <w:r w:rsidR="009E200D" w:rsidRPr="00681DDC">
        <w:rPr>
          <w:rFonts w:ascii="Times New Roman" w:hAnsi="Times New Roman" w:cs="Times New Roman"/>
          <w:sz w:val="24"/>
          <w:szCs w:val="24"/>
        </w:rPr>
        <w:t>Jana se narodila sedmého šestý dva tisíce jedna. Vypočítej deváté cvičení. Doplň šest slov. Přečti osmé zadání. Erice je deset let. Dnes je čtvrtého června. Hokejisté vstřelili pát</w:t>
      </w:r>
      <w:r w:rsidR="00573E44" w:rsidRPr="00681DDC">
        <w:rPr>
          <w:rFonts w:ascii="Times New Roman" w:hAnsi="Times New Roman" w:cs="Times New Roman"/>
          <w:sz w:val="24"/>
          <w:szCs w:val="24"/>
        </w:rPr>
        <w:t>ý gól. Přijď v devatenáct hodin.</w:t>
      </w:r>
    </w:p>
    <w:p w:rsidR="009E200D" w:rsidRPr="00573E44" w:rsidRDefault="009E200D" w:rsidP="00573E4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73E44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A65CB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</w:t>
      </w:r>
    </w:p>
    <w:p w:rsidR="00972FAE" w:rsidRPr="009A65CB" w:rsidRDefault="00972FAE" w:rsidP="00681DDC">
      <w:pPr>
        <w:pStyle w:val="Odstavecseseznamem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9A65CB">
        <w:rPr>
          <w:rFonts w:ascii="Times New Roman" w:hAnsi="Times New Roman" w:cs="Times New Roman"/>
          <w:b/>
          <w:i/>
          <w:sz w:val="24"/>
          <w:szCs w:val="24"/>
        </w:rPr>
        <w:t>Doplň tvary číslovek, které jsou v závorkách vyjádřeny číslicí:</w:t>
      </w:r>
      <w:r w:rsidR="0015689D">
        <w:rPr>
          <w:rFonts w:ascii="Times New Roman" w:hAnsi="Times New Roman" w:cs="Times New Roman"/>
          <w:b/>
          <w:i/>
          <w:sz w:val="24"/>
          <w:szCs w:val="24"/>
        </w:rPr>
        <w:br/>
      </w:r>
    </w:p>
    <w:p w:rsidR="00681DDC" w:rsidRDefault="00972FAE" w:rsidP="001568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73E44">
        <w:rPr>
          <w:rFonts w:ascii="Times New Roman" w:hAnsi="Times New Roman" w:cs="Times New Roman"/>
          <w:sz w:val="24"/>
          <w:szCs w:val="24"/>
        </w:rPr>
        <w:t>Od (7) …………………… do (12) ………………….</w:t>
      </w:r>
      <w:r w:rsidR="00681DDC">
        <w:rPr>
          <w:rFonts w:ascii="Times New Roman" w:hAnsi="Times New Roman" w:cs="Times New Roman"/>
          <w:sz w:val="24"/>
          <w:szCs w:val="24"/>
        </w:rPr>
        <w:t>.; v</w:t>
      </w:r>
      <w:r w:rsidRPr="00573E44">
        <w:rPr>
          <w:rFonts w:ascii="Times New Roman" w:hAnsi="Times New Roman" w:cs="Times New Roman"/>
          <w:sz w:val="24"/>
          <w:szCs w:val="24"/>
        </w:rPr>
        <w:t>e skupinkách po (3) …………………, před (150) ……………………………. lety, vybíhali po (10) …………………………., (27) …………………………… děleno (3) ……………………., koupím</w:t>
      </w:r>
      <w:r w:rsidR="0015689D">
        <w:rPr>
          <w:rFonts w:ascii="Times New Roman" w:hAnsi="Times New Roman" w:cs="Times New Roman"/>
          <w:sz w:val="24"/>
          <w:szCs w:val="24"/>
        </w:rPr>
        <w:t>e</w:t>
      </w:r>
      <w:r w:rsidRPr="00573E44">
        <w:rPr>
          <w:rFonts w:ascii="Times New Roman" w:hAnsi="Times New Roman" w:cs="Times New Roman"/>
          <w:sz w:val="24"/>
          <w:szCs w:val="24"/>
        </w:rPr>
        <w:t xml:space="preserve"> si (4) ………………… rohlíky, přišel před (6) ………………….. hodinami, počítá od (2) ……………… do (5)………………………, prodali (8) …………………. </w:t>
      </w:r>
      <w:r w:rsidRPr="00573E44">
        <w:rPr>
          <w:rFonts w:ascii="Times New Roman" w:hAnsi="Times New Roman" w:cs="Times New Roman"/>
          <w:sz w:val="24"/>
          <w:szCs w:val="24"/>
        </w:rPr>
        <w:lastRenderedPageBreak/>
        <w:t>automobilů.</w:t>
      </w:r>
      <w:r w:rsidR="0015689D">
        <w:rPr>
          <w:rFonts w:ascii="Times New Roman" w:hAnsi="Times New Roman" w:cs="Times New Roman"/>
          <w:sz w:val="24"/>
          <w:szCs w:val="24"/>
        </w:rPr>
        <w:t xml:space="preserve"> Mluvila s (2) ……………… spolužačkami. Pohádka (7) ……………. krkavců. Byl to (10) ……………………….. vítěz. (2) ………….. měř, (1) ………. řež. Máš (99) …………………………….řečí.</w:t>
      </w:r>
    </w:p>
    <w:p w:rsidR="00681DDC" w:rsidRPr="009A65CB" w:rsidRDefault="00681DDC" w:rsidP="00573E44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A65CB">
        <w:rPr>
          <w:rFonts w:ascii="Times New Roman" w:hAnsi="Times New Roman" w:cs="Times New Roman"/>
          <w:b/>
          <w:sz w:val="24"/>
          <w:szCs w:val="24"/>
        </w:rPr>
        <w:t>Pátek</w:t>
      </w:r>
      <w:r w:rsidRPr="009A65CB">
        <w:rPr>
          <w:rFonts w:ascii="Times New Roman" w:hAnsi="Times New Roman" w:cs="Times New Roman"/>
          <w:b/>
          <w:sz w:val="24"/>
          <w:szCs w:val="24"/>
        </w:rPr>
        <w:br/>
      </w:r>
      <w:r w:rsidRPr="009A65CB">
        <w:rPr>
          <w:rFonts w:ascii="Times New Roman" w:hAnsi="Times New Roman" w:cs="Times New Roman"/>
          <w:b/>
          <w:i/>
          <w:sz w:val="24"/>
          <w:szCs w:val="24"/>
        </w:rPr>
        <w:t>7. Doplňte správně tabulku číslovek a číslic.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69"/>
        <w:gridCol w:w="2069"/>
        <w:gridCol w:w="2069"/>
        <w:gridCol w:w="2069"/>
        <w:gridCol w:w="2070"/>
      </w:tblGrid>
      <w:tr w:rsidR="00681DDC" w:rsidRPr="00681DDC" w:rsidTr="00681DDC">
        <w:tc>
          <w:tcPr>
            <w:tcW w:w="2069" w:type="dxa"/>
          </w:tcPr>
          <w:p w:rsidR="00681DDC" w:rsidRPr="00681DDC" w:rsidRDefault="00681DDC" w:rsidP="00573E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D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Číslice </w:t>
            </w:r>
          </w:p>
        </w:tc>
        <w:tc>
          <w:tcPr>
            <w:tcW w:w="2069" w:type="dxa"/>
          </w:tcPr>
          <w:p w:rsidR="00681DDC" w:rsidRPr="00681DDC" w:rsidRDefault="00681DDC" w:rsidP="00573E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DDC">
              <w:rPr>
                <w:rFonts w:ascii="Times New Roman" w:hAnsi="Times New Roman" w:cs="Times New Roman"/>
                <w:b/>
                <w:sz w:val="24"/>
                <w:szCs w:val="24"/>
              </w:rPr>
              <w:t>Základní</w:t>
            </w:r>
          </w:p>
        </w:tc>
        <w:tc>
          <w:tcPr>
            <w:tcW w:w="2069" w:type="dxa"/>
          </w:tcPr>
          <w:p w:rsidR="00681DDC" w:rsidRPr="00681DDC" w:rsidRDefault="00681DDC" w:rsidP="00573E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DDC">
              <w:rPr>
                <w:rFonts w:ascii="Times New Roman" w:hAnsi="Times New Roman" w:cs="Times New Roman"/>
                <w:b/>
                <w:sz w:val="24"/>
                <w:szCs w:val="24"/>
              </w:rPr>
              <w:t>Řadová</w:t>
            </w:r>
          </w:p>
        </w:tc>
        <w:tc>
          <w:tcPr>
            <w:tcW w:w="2069" w:type="dxa"/>
          </w:tcPr>
          <w:p w:rsidR="00681DDC" w:rsidRPr="00681DDC" w:rsidRDefault="00681DDC" w:rsidP="00573E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DDC">
              <w:rPr>
                <w:rFonts w:ascii="Times New Roman" w:hAnsi="Times New Roman" w:cs="Times New Roman"/>
                <w:b/>
                <w:sz w:val="24"/>
                <w:szCs w:val="24"/>
              </w:rPr>
              <w:t>Druhová</w:t>
            </w:r>
          </w:p>
        </w:tc>
        <w:tc>
          <w:tcPr>
            <w:tcW w:w="2070" w:type="dxa"/>
          </w:tcPr>
          <w:p w:rsidR="00681DDC" w:rsidRPr="00681DDC" w:rsidRDefault="00681DDC" w:rsidP="00573E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DDC">
              <w:rPr>
                <w:rFonts w:ascii="Times New Roman" w:hAnsi="Times New Roman" w:cs="Times New Roman"/>
                <w:b/>
                <w:sz w:val="24"/>
                <w:szCs w:val="24"/>
              </w:rPr>
              <w:t>Násobná</w:t>
            </w:r>
          </w:p>
        </w:tc>
      </w:tr>
      <w:tr w:rsidR="00681DDC" w:rsidTr="00681DDC">
        <w:tc>
          <w:tcPr>
            <w:tcW w:w="2069" w:type="dxa"/>
          </w:tcPr>
          <w:p w:rsidR="00681DDC" w:rsidRDefault="00681DDC" w:rsidP="00573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681DDC" w:rsidRDefault="00681DDC" w:rsidP="00573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pět</w:t>
            </w:r>
          </w:p>
        </w:tc>
        <w:tc>
          <w:tcPr>
            <w:tcW w:w="2069" w:type="dxa"/>
          </w:tcPr>
          <w:p w:rsidR="00681DDC" w:rsidRDefault="00681DDC" w:rsidP="00573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681DDC" w:rsidRDefault="00681DDC" w:rsidP="00573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681DDC" w:rsidRDefault="00681DDC" w:rsidP="00573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DDC" w:rsidTr="00681DDC">
        <w:tc>
          <w:tcPr>
            <w:tcW w:w="2069" w:type="dxa"/>
          </w:tcPr>
          <w:p w:rsidR="00681DDC" w:rsidRDefault="00681DDC" w:rsidP="00573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681DDC" w:rsidRDefault="00681DDC" w:rsidP="00573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</w:t>
            </w:r>
          </w:p>
        </w:tc>
        <w:tc>
          <w:tcPr>
            <w:tcW w:w="2069" w:type="dxa"/>
          </w:tcPr>
          <w:p w:rsidR="00681DDC" w:rsidRDefault="00681DDC" w:rsidP="00573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681DDC" w:rsidRDefault="00681DDC" w:rsidP="00573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681DDC" w:rsidRDefault="00681DDC" w:rsidP="00573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DDC" w:rsidTr="00681DDC">
        <w:tc>
          <w:tcPr>
            <w:tcW w:w="2069" w:type="dxa"/>
          </w:tcPr>
          <w:p w:rsidR="00681DDC" w:rsidRDefault="00681DDC" w:rsidP="00573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několik</w:t>
            </w:r>
          </w:p>
        </w:tc>
        <w:tc>
          <w:tcPr>
            <w:tcW w:w="2069" w:type="dxa"/>
          </w:tcPr>
          <w:p w:rsidR="00681DDC" w:rsidRDefault="00681DDC" w:rsidP="00573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681DDC" w:rsidRDefault="00681DDC" w:rsidP="00573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681DDC" w:rsidRDefault="00681DDC" w:rsidP="00573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681DDC" w:rsidRDefault="00681DDC" w:rsidP="00573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DDC" w:rsidTr="00681DDC">
        <w:tc>
          <w:tcPr>
            <w:tcW w:w="2069" w:type="dxa"/>
          </w:tcPr>
          <w:p w:rsidR="00681DDC" w:rsidRDefault="00681DDC" w:rsidP="00573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69" w:type="dxa"/>
          </w:tcPr>
          <w:p w:rsidR="00681DDC" w:rsidRDefault="00681DDC" w:rsidP="00573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681DDC" w:rsidRDefault="00681DDC" w:rsidP="00573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681DDC" w:rsidRDefault="00681DDC" w:rsidP="00573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681DDC" w:rsidRDefault="00681DDC" w:rsidP="00573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DDC" w:rsidTr="00681DDC">
        <w:tc>
          <w:tcPr>
            <w:tcW w:w="2069" w:type="dxa"/>
          </w:tcPr>
          <w:p w:rsidR="00681DDC" w:rsidRDefault="00681DDC" w:rsidP="00573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681DDC" w:rsidRDefault="00681DDC" w:rsidP="00573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681DDC" w:rsidRDefault="00681DDC" w:rsidP="00573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čtvrtý</w:t>
            </w:r>
          </w:p>
        </w:tc>
        <w:tc>
          <w:tcPr>
            <w:tcW w:w="2069" w:type="dxa"/>
          </w:tcPr>
          <w:p w:rsidR="00681DDC" w:rsidRDefault="00681DDC" w:rsidP="00573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681DDC" w:rsidRDefault="00681DDC" w:rsidP="00573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DDC" w:rsidTr="00681DDC">
        <w:tc>
          <w:tcPr>
            <w:tcW w:w="2069" w:type="dxa"/>
          </w:tcPr>
          <w:p w:rsidR="00681DDC" w:rsidRDefault="00681DDC" w:rsidP="00573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681DDC" w:rsidRDefault="00681DDC" w:rsidP="00573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681DDC" w:rsidRDefault="00681DDC" w:rsidP="00573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681DDC" w:rsidRDefault="00681DDC" w:rsidP="00573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desatery</w:t>
            </w:r>
          </w:p>
        </w:tc>
        <w:tc>
          <w:tcPr>
            <w:tcW w:w="2070" w:type="dxa"/>
          </w:tcPr>
          <w:p w:rsidR="00681DDC" w:rsidRDefault="00681DDC" w:rsidP="00573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DDC" w:rsidTr="00681DDC">
        <w:tc>
          <w:tcPr>
            <w:tcW w:w="2069" w:type="dxa"/>
          </w:tcPr>
          <w:p w:rsidR="00681DDC" w:rsidRDefault="00681DDC" w:rsidP="00573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681DDC" w:rsidRDefault="00681DDC" w:rsidP="00573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681DDC" w:rsidRDefault="00681DDC" w:rsidP="00573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681DDC" w:rsidRDefault="00681DDC" w:rsidP="00573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681DDC" w:rsidRDefault="003F7F3A" w:rsidP="00573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Stodvacetkrát</w:t>
            </w:r>
            <w:proofErr w:type="spellEnd"/>
          </w:p>
        </w:tc>
      </w:tr>
    </w:tbl>
    <w:p w:rsidR="003F7F3A" w:rsidRDefault="003F7F3A" w:rsidP="003F7F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81DDC" w:rsidRPr="009A65CB" w:rsidRDefault="009A65CB" w:rsidP="00573E44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A65CB">
        <w:rPr>
          <w:rFonts w:ascii="Times New Roman" w:hAnsi="Times New Roman" w:cs="Times New Roman"/>
          <w:b/>
          <w:sz w:val="24"/>
          <w:szCs w:val="24"/>
        </w:rPr>
        <w:t>Pondělí</w:t>
      </w:r>
      <w:r w:rsidRPr="009A65CB">
        <w:rPr>
          <w:rFonts w:ascii="Times New Roman" w:hAnsi="Times New Roman" w:cs="Times New Roman"/>
          <w:b/>
          <w:sz w:val="24"/>
          <w:szCs w:val="24"/>
        </w:rPr>
        <w:br/>
      </w:r>
      <w:r w:rsidRPr="009A65CB">
        <w:rPr>
          <w:rFonts w:ascii="Times New Roman" w:hAnsi="Times New Roman" w:cs="Times New Roman"/>
          <w:b/>
          <w:i/>
          <w:sz w:val="24"/>
          <w:szCs w:val="24"/>
        </w:rPr>
        <w:t xml:space="preserve">8. Přečti si následující text. Vyznač odstavce tam, kde by měli podle tebe být a zkus odpovědět na otázku: </w:t>
      </w:r>
      <w:r w:rsidRPr="009A65CB">
        <w:rPr>
          <w:rFonts w:ascii="Times New Roman" w:hAnsi="Times New Roman" w:cs="Times New Roman"/>
          <w:i/>
          <w:sz w:val="24"/>
          <w:szCs w:val="24"/>
        </w:rPr>
        <w:t>Proč nebyl pan učitel spokojený?</w:t>
      </w:r>
    </w:p>
    <w:p w:rsidR="009A65CB" w:rsidRDefault="009A65CB" w:rsidP="00573E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Dnes se děti dozvědí výsledky písemného opakování z matematiky. Kristýna je trochu nervózní. Sice to bylo jednoduché opakování ze čtvrté třídy, ale jeden nikdy neví... Konečně pan učitel přichází: „Máš jedničku, Kristýno!“ Kristýna nedočkavě otevírá svůj sešit a vtom se zarazí. Pod úlohou je sice jednička jako bič, ale přesto jsou v ní opravy červeným perem. „Co se panu učiteli nelíbí?“ pomyslí si. Příklad zněl: </w:t>
      </w:r>
      <w:r>
        <w:rPr>
          <w:rFonts w:ascii="Times New Roman" w:hAnsi="Times New Roman" w:cs="Times New Roman"/>
          <w:sz w:val="24"/>
          <w:szCs w:val="24"/>
        </w:rPr>
        <w:br/>
        <w:t>Honza sebral na zahradě sedm jablek. Petra sebrala dvakrát tolik a cestou domů jí ještě babička jedno přidala. S kolika jablky Petra odcházela, když jí Honza dal i svá jablka? Do kolika košíčků se jí jablka vejdou, pokud do každého smí dát nejvýše jedenáct jablek?</w:t>
      </w:r>
    </w:p>
    <w:p w:rsidR="009A65CB" w:rsidRDefault="009A65CB" w:rsidP="00573E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Honza … 7 jablek</w:t>
      </w:r>
      <w:r>
        <w:rPr>
          <w:rFonts w:ascii="Times New Roman" w:hAnsi="Times New Roman" w:cs="Times New Roman"/>
          <w:sz w:val="24"/>
          <w:szCs w:val="24"/>
        </w:rPr>
        <w:br/>
        <w:t>Petra … 2x7 = 14 jablek</w:t>
      </w:r>
      <w:r>
        <w:rPr>
          <w:rFonts w:ascii="Times New Roman" w:hAnsi="Times New Roman" w:cs="Times New Roman"/>
          <w:sz w:val="24"/>
          <w:szCs w:val="24"/>
        </w:rPr>
        <w:br/>
        <w:t>babička …. 1 jablko</w:t>
      </w:r>
    </w:p>
    <w:p w:rsidR="009A65CB" w:rsidRDefault="009A65CB" w:rsidP="00573E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+ 14 + 1 = 22</w:t>
      </w:r>
    </w:p>
    <w:p w:rsidR="009A65CB" w:rsidRDefault="009A65CB" w:rsidP="00573E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Petra odcházela a dvacet </w:t>
      </w:r>
      <w:proofErr w:type="spellStart"/>
      <w:r>
        <w:rPr>
          <w:rFonts w:ascii="Times New Roman" w:hAnsi="Times New Roman" w:cs="Times New Roman"/>
          <w:sz w:val="24"/>
          <w:szCs w:val="24"/>
        </w:rPr>
        <w:t>dvěmi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jablky.</w:t>
      </w:r>
    </w:p>
    <w:p w:rsidR="009A65CB" w:rsidRDefault="009A65CB" w:rsidP="00573E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 : 11 = 2 </w:t>
      </w:r>
    </w:p>
    <w:p w:rsidR="009A65CB" w:rsidRPr="00573E44" w:rsidRDefault="009A65CB" w:rsidP="00573E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Jablka se Petře vejdou do </w:t>
      </w:r>
      <w:proofErr w:type="spellStart"/>
      <w:r>
        <w:rPr>
          <w:rFonts w:ascii="Times New Roman" w:hAnsi="Times New Roman" w:cs="Times New Roman"/>
          <w:sz w:val="24"/>
          <w:szCs w:val="24"/>
        </w:rPr>
        <w:t>dvouch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košíků.</w:t>
      </w:r>
      <w:r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</w:p>
    <w:sectPr w:rsidR="009A65CB" w:rsidRPr="00573E44" w:rsidSect="009A65CB">
      <w:type w:val="continuous"/>
      <w:pgSz w:w="11906" w:h="16838"/>
      <w:pgMar w:top="993" w:right="707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</w:abstractNum>
  <w:abstractNum w:abstractNumId="1" w15:restartNumberingAfterBreak="0">
    <w:nsid w:val="00000007"/>
    <w:multiLevelType w:val="multilevel"/>
    <w:tmpl w:val="50F64C2A"/>
    <w:lvl w:ilvl="0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D806AD"/>
    <w:multiLevelType w:val="hybridMultilevel"/>
    <w:tmpl w:val="5B9E1B48"/>
    <w:lvl w:ilvl="0" w:tplc="562087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810739"/>
    <w:multiLevelType w:val="hybridMultilevel"/>
    <w:tmpl w:val="80E40B14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01E72"/>
    <w:multiLevelType w:val="hybridMultilevel"/>
    <w:tmpl w:val="529A3AFA"/>
    <w:lvl w:ilvl="0" w:tplc="B4CEFB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2C11E1E"/>
    <w:multiLevelType w:val="hybridMultilevel"/>
    <w:tmpl w:val="269A2A6A"/>
    <w:lvl w:ilvl="0" w:tplc="5E60FA7C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C3C6FA0"/>
    <w:multiLevelType w:val="hybridMultilevel"/>
    <w:tmpl w:val="0D4430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A22671"/>
    <w:multiLevelType w:val="hybridMultilevel"/>
    <w:tmpl w:val="EB302664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F4A15"/>
    <w:multiLevelType w:val="hybridMultilevel"/>
    <w:tmpl w:val="5476C5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156B98"/>
    <w:multiLevelType w:val="hybridMultilevel"/>
    <w:tmpl w:val="D96E11E0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C414DA"/>
    <w:multiLevelType w:val="hybridMultilevel"/>
    <w:tmpl w:val="5BA2E980"/>
    <w:lvl w:ilvl="0" w:tplc="65A615FA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D03B25"/>
    <w:multiLevelType w:val="hybridMultilevel"/>
    <w:tmpl w:val="4ED26258"/>
    <w:lvl w:ilvl="0" w:tplc="3178296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5"/>
  </w:num>
  <w:num w:numId="5">
    <w:abstractNumId w:val="1"/>
  </w:num>
  <w:num w:numId="6">
    <w:abstractNumId w:val="4"/>
  </w:num>
  <w:num w:numId="7">
    <w:abstractNumId w:val="2"/>
  </w:num>
  <w:num w:numId="8">
    <w:abstractNumId w:val="8"/>
  </w:num>
  <w:num w:numId="9">
    <w:abstractNumId w:val="7"/>
  </w:num>
  <w:num w:numId="10">
    <w:abstractNumId w:val="9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00D"/>
    <w:rsid w:val="0015689D"/>
    <w:rsid w:val="001E030A"/>
    <w:rsid w:val="003F7F3A"/>
    <w:rsid w:val="00573E44"/>
    <w:rsid w:val="00681DDC"/>
    <w:rsid w:val="00972FAE"/>
    <w:rsid w:val="009A65CB"/>
    <w:rsid w:val="009E200D"/>
    <w:rsid w:val="00BD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6CBCF"/>
  <w15:docId w15:val="{C93094A3-B355-46A8-9FB9-6252B9B1E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9E2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E200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72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2FA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unhideWhenUsed/>
    <w:rsid w:val="00681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529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Vilímová</dc:creator>
  <cp:lastModifiedBy>Eliška Polívková</cp:lastModifiedBy>
  <cp:revision>4</cp:revision>
  <dcterms:created xsi:type="dcterms:W3CDTF">2017-03-27T15:30:00Z</dcterms:created>
  <dcterms:modified xsi:type="dcterms:W3CDTF">2017-03-27T15:35:00Z</dcterms:modified>
</cp:coreProperties>
</file>