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2A" w:rsidRPr="00C36F2A" w:rsidRDefault="00C36F2A" w:rsidP="00C36F2A">
      <w:pPr>
        <w:spacing w:after="0" w:line="240" w:lineRule="auto"/>
      </w:pPr>
      <w:r w:rsidRPr="00C36F2A">
        <w:t>Jméno:</w:t>
      </w:r>
      <w:r w:rsidRPr="00C36F2A">
        <w:tab/>
      </w:r>
      <w:r w:rsidRPr="00C36F2A">
        <w:tab/>
      </w:r>
      <w:r w:rsidRPr="00C36F2A">
        <w:tab/>
      </w:r>
      <w:r w:rsidRPr="00C36F2A">
        <w:tab/>
      </w:r>
      <w:r w:rsidRPr="00C36F2A">
        <w:tab/>
      </w:r>
      <w:r w:rsidRPr="00C36F2A">
        <w:tab/>
        <w:t>Třída:</w:t>
      </w:r>
      <w:r w:rsidRPr="00C36F2A">
        <w:tab/>
      </w:r>
      <w:r w:rsidRPr="00C36F2A">
        <w:tab/>
      </w:r>
      <w:r w:rsidRPr="00C36F2A">
        <w:tab/>
      </w:r>
      <w:r w:rsidRPr="00C36F2A">
        <w:tab/>
      </w:r>
      <w:r w:rsidRPr="00C36F2A">
        <w:tab/>
      </w:r>
      <w:r w:rsidRPr="00C36F2A">
        <w:tab/>
        <w:t>Datum:</w:t>
      </w:r>
    </w:p>
    <w:p w:rsidR="00566C07" w:rsidRPr="00101A22" w:rsidRDefault="00E847DF" w:rsidP="00101A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4522470</wp:posOffset>
            </wp:positionH>
            <wp:positionV relativeFrom="paragraph">
              <wp:posOffset>320040</wp:posOffset>
            </wp:positionV>
            <wp:extent cx="2312670" cy="1531620"/>
            <wp:effectExtent l="19050" t="0" r="0" b="0"/>
            <wp:wrapTight wrapText="bothSides">
              <wp:wrapPolygon edited="0">
                <wp:start x="-178" y="0"/>
                <wp:lineTo x="-178" y="21224"/>
                <wp:lineTo x="21529" y="21224"/>
                <wp:lineTo x="21529" y="0"/>
                <wp:lineTo x="-178" y="0"/>
              </wp:wrapPolygon>
            </wp:wrapTight>
            <wp:docPr id="7" name="obrázek 7" descr="Výsledek obrázku pro hruboskal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hruboskalsk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A22" w:rsidRPr="00101A22">
        <w:rPr>
          <w:b/>
          <w:sz w:val="28"/>
          <w:szCs w:val="28"/>
        </w:rPr>
        <w:t>VRÁT, HRUBOSKALSKO A OKOLÍ</w:t>
      </w:r>
    </w:p>
    <w:p w:rsidR="00101A22" w:rsidRPr="00A84332" w:rsidRDefault="00101A22">
      <w:pPr>
        <w:rPr>
          <w:b/>
        </w:rPr>
      </w:pPr>
      <w:r w:rsidRPr="00A84332">
        <w:rPr>
          <w:b/>
        </w:rPr>
        <w:t xml:space="preserve">Při </w:t>
      </w:r>
      <w:r w:rsidR="00E847DF">
        <w:rPr>
          <w:b/>
        </w:rPr>
        <w:t>pěších výletech</w:t>
      </w:r>
      <w:r w:rsidRPr="00A84332">
        <w:rPr>
          <w:b/>
        </w:rPr>
        <w:t xml:space="preserve"> na </w:t>
      </w:r>
      <w:proofErr w:type="spellStart"/>
      <w:r w:rsidRPr="00A84332">
        <w:rPr>
          <w:b/>
        </w:rPr>
        <w:t>Hruboskalsko</w:t>
      </w:r>
      <w:proofErr w:type="spellEnd"/>
      <w:r w:rsidRPr="00A84332">
        <w:rPr>
          <w:b/>
        </w:rPr>
        <w:t xml:space="preserve"> a do dalších oblastí měj oči otevřené a sleduj okolní krajinu, abys mohl/a splnit následující úkoly. Využij i různé informační tabule, letáčky pro turi</w:t>
      </w:r>
      <w:r w:rsidR="00A84332">
        <w:rPr>
          <w:b/>
        </w:rPr>
        <w:t>sty a další dostupné materiály!</w:t>
      </w:r>
    </w:p>
    <w:p w:rsidR="00101A22" w:rsidRPr="00A84332" w:rsidRDefault="00101A22" w:rsidP="00E847DF">
      <w:pPr>
        <w:spacing w:after="0" w:line="240" w:lineRule="auto"/>
        <w:rPr>
          <w:sz w:val="16"/>
          <w:szCs w:val="16"/>
        </w:rPr>
      </w:pPr>
    </w:p>
    <w:p w:rsidR="00101A22" w:rsidRPr="00A84332" w:rsidRDefault="00101A22" w:rsidP="00101A22">
      <w:pPr>
        <w:rPr>
          <w:b/>
        </w:rPr>
      </w:pPr>
      <w:r w:rsidRPr="00A84332">
        <w:rPr>
          <w:b/>
        </w:rPr>
        <w:t>1. Se spolužáky jste se vydali do oblasti, která leží severovýchodně od Prahy. Díky své rozmanitosti a oblíbenosti u turistů a lázeňských hostů dostala tato oblast také svůj název. Odpověz na následující otázky:</w:t>
      </w:r>
    </w:p>
    <w:p w:rsidR="00101A22" w:rsidRDefault="00E847DF" w:rsidP="00101A22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5436870</wp:posOffset>
            </wp:positionH>
            <wp:positionV relativeFrom="paragraph">
              <wp:posOffset>202565</wp:posOffset>
            </wp:positionV>
            <wp:extent cx="1398270" cy="1363980"/>
            <wp:effectExtent l="19050" t="0" r="0" b="0"/>
            <wp:wrapTight wrapText="bothSides">
              <wp:wrapPolygon edited="0">
                <wp:start x="-294" y="0"/>
                <wp:lineTo x="-294" y="21419"/>
                <wp:lineTo x="21482" y="21419"/>
                <wp:lineTo x="21482" y="0"/>
                <wp:lineTo x="-294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1A22">
        <w:t>a) Jak se nazývá Chráněná krajinná oblast (CHKO), ve které se nacházíš? ____________________________________</w:t>
      </w:r>
    </w:p>
    <w:p w:rsidR="00101A22" w:rsidRDefault="00101A22" w:rsidP="00101A22">
      <w:r>
        <w:t>b) Co tato CHKO pravděpodobně chrání? ________________________</w:t>
      </w:r>
      <w:r w:rsidR="00E847DF">
        <w:t>_______________</w:t>
      </w:r>
    </w:p>
    <w:p w:rsidR="00101A22" w:rsidRDefault="00101A22" w:rsidP="00101A22">
      <w:r>
        <w:t xml:space="preserve">c) Proč mohla být tato oblast v minulosti výhodná pro výstavbu hradů a zámků? </w:t>
      </w:r>
    </w:p>
    <w:p w:rsidR="00101A22" w:rsidRDefault="00101A22" w:rsidP="00101A22">
      <w:r>
        <w:t>_______________________________________________________________</w:t>
      </w:r>
      <w:r w:rsidR="00E847DF">
        <w:t>__________</w:t>
      </w:r>
    </w:p>
    <w:p w:rsidR="00101A22" w:rsidRDefault="00101A22" w:rsidP="00101A22">
      <w:r>
        <w:t xml:space="preserve">d) Který přírodní živel zřejmě vytvaroval místní skály? </w:t>
      </w:r>
      <w:r w:rsidR="00A84332">
        <w:t>___________________________________________________</w:t>
      </w:r>
    </w:p>
    <w:p w:rsidR="00A84332" w:rsidRDefault="00A84332" w:rsidP="00101A22">
      <w:r>
        <w:t>e) Jak může současný turismus negativně ovlivňovat tuto oblast? __________________________________________</w:t>
      </w:r>
    </w:p>
    <w:p w:rsidR="00A84332" w:rsidRDefault="00A84332" w:rsidP="00E847DF">
      <w:pPr>
        <w:spacing w:after="0"/>
      </w:pPr>
      <w:r>
        <w:t>_______________________________________________________________________________________________</w:t>
      </w:r>
    </w:p>
    <w:p w:rsidR="00101A22" w:rsidRPr="00A84332" w:rsidRDefault="00101A22" w:rsidP="00E847DF">
      <w:pPr>
        <w:spacing w:after="120" w:line="240" w:lineRule="auto"/>
        <w:rPr>
          <w:sz w:val="16"/>
          <w:szCs w:val="16"/>
        </w:rPr>
      </w:pPr>
    </w:p>
    <w:p w:rsidR="00101A22" w:rsidRPr="00A84332" w:rsidRDefault="00101A22" w:rsidP="00101A22">
      <w:pPr>
        <w:rPr>
          <w:b/>
        </w:rPr>
      </w:pPr>
      <w:r w:rsidRPr="00A84332">
        <w:rPr>
          <w:b/>
        </w:rPr>
        <w:t>2. Tato krajina je výjimečná také krásnou přírodou, a to jak živou, tak neživou. Zkus splnit následující úkoly:</w:t>
      </w:r>
    </w:p>
    <w:p w:rsidR="00101A22" w:rsidRDefault="00101A22" w:rsidP="00101A22">
      <w:r>
        <w:t xml:space="preserve">a) Vypiš alespoň 5 neživých a 5 živých složek </w:t>
      </w:r>
      <w:r w:rsidR="00A84332">
        <w:t xml:space="preserve">tohoto ekosystému: </w:t>
      </w:r>
    </w:p>
    <w:p w:rsidR="00A84332" w:rsidRDefault="00A84332" w:rsidP="00101A22">
      <w:r>
        <w:t>živé: ___________________________________________________________________________________________</w:t>
      </w:r>
    </w:p>
    <w:p w:rsidR="00A84332" w:rsidRDefault="00A84332" w:rsidP="00101A22">
      <w:r>
        <w:t>neživé: _________________________________________________________________________________________</w:t>
      </w:r>
    </w:p>
    <w:p w:rsidR="00A84332" w:rsidRDefault="00A84332" w:rsidP="00101A22">
      <w:r>
        <w:t xml:space="preserve">b) Vypiš 3 druhy stromů a 3 druhy živočichů, které jsi cestou zahlédl: </w:t>
      </w:r>
    </w:p>
    <w:p w:rsidR="00A84332" w:rsidRDefault="00A84332" w:rsidP="00101A22">
      <w:r>
        <w:t>stromy: _______________________________________, živočichové: ______________________________________</w:t>
      </w:r>
    </w:p>
    <w:p w:rsidR="00A84332" w:rsidRDefault="00A84332" w:rsidP="00101A22">
      <w:r>
        <w:t xml:space="preserve">c) V této oblasti žije velké množství ptáků. Proč je pro ně právě tento ekosystém vhodný? Napiš 2 důvody: </w:t>
      </w:r>
    </w:p>
    <w:p w:rsidR="00A84332" w:rsidRDefault="00A84332" w:rsidP="00101A22">
      <w:r>
        <w:t>_______________________________________________________________________________________________</w:t>
      </w:r>
    </w:p>
    <w:p w:rsidR="00A84332" w:rsidRPr="00A84332" w:rsidRDefault="00E847DF" w:rsidP="00101A22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569595</wp:posOffset>
            </wp:positionV>
            <wp:extent cx="2861310" cy="2225040"/>
            <wp:effectExtent l="19050" t="0" r="0" b="0"/>
            <wp:wrapTight wrapText="bothSides">
              <wp:wrapPolygon edited="0">
                <wp:start x="-144" y="0"/>
                <wp:lineTo x="-144" y="21452"/>
                <wp:lineTo x="21571" y="21452"/>
                <wp:lineTo x="21571" y="0"/>
                <wp:lineTo x="-14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332" w:rsidRPr="00A84332">
        <w:rPr>
          <w:b/>
        </w:rPr>
        <w:t xml:space="preserve">3. </w:t>
      </w:r>
      <w:r>
        <w:rPr>
          <w:b/>
        </w:rPr>
        <w:t>Organismy v místní přírodě</w:t>
      </w:r>
      <w:r w:rsidR="00A84332" w:rsidRPr="00A84332">
        <w:rPr>
          <w:b/>
        </w:rPr>
        <w:t xml:space="preserve"> se navzájem významně ovlivňují. Jedním z nejvýznamnějších vztahů jsou </w:t>
      </w:r>
      <w:r w:rsidRPr="00A84332">
        <w:rPr>
          <w:b/>
        </w:rPr>
        <w:t xml:space="preserve">vztahy </w:t>
      </w:r>
      <w:r w:rsidR="00A84332" w:rsidRPr="00A84332">
        <w:rPr>
          <w:b/>
        </w:rPr>
        <w:t xml:space="preserve">potravní. Zkus </w:t>
      </w:r>
      <w:r>
        <w:rPr>
          <w:b/>
        </w:rPr>
        <w:t xml:space="preserve">na druhou stranu papíru nakreslit </w:t>
      </w:r>
      <w:r w:rsidR="00A84332" w:rsidRPr="00A84332">
        <w:rPr>
          <w:b/>
        </w:rPr>
        <w:t>potravní řetězec / pyramidu, která by mohla vystihovat vztahy mezi organismy ve zde</w:t>
      </w:r>
      <w:r w:rsidR="00A84332">
        <w:rPr>
          <w:b/>
        </w:rPr>
        <w:t xml:space="preserve">jším lese nebo na zdejší louce. </w:t>
      </w:r>
      <w:r>
        <w:rPr>
          <w:b/>
        </w:rPr>
        <w:t xml:space="preserve">Můžeš se inspirovat následujícími příklady: </w:t>
      </w:r>
    </w:p>
    <w:p w:rsidR="00E847DF" w:rsidRDefault="00E847DF" w:rsidP="00101A22"/>
    <w:p w:rsidR="00E847DF" w:rsidRDefault="00E847DF" w:rsidP="00101A22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186690</wp:posOffset>
            </wp:positionV>
            <wp:extent cx="4042410" cy="1348740"/>
            <wp:effectExtent l="19050" t="0" r="0" b="0"/>
            <wp:wrapTight wrapText="bothSides">
              <wp:wrapPolygon edited="0">
                <wp:start x="-102" y="0"/>
                <wp:lineTo x="-102" y="21356"/>
                <wp:lineTo x="21580" y="21356"/>
                <wp:lineTo x="21580" y="0"/>
                <wp:lineTo x="-102" y="0"/>
              </wp:wrapPolygon>
            </wp:wrapTight>
            <wp:docPr id="2" name="obrázek 2" descr="http://files.internetovesrandicky.webnode.cz/200000250-8012a810c8/potravn%C3%AD%20%C5%99et%C4%9Bz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internetovesrandicky.webnode.cz/200000250-8012a810c8/potravn%C3%AD%20%C5%99et%C4%9Bze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7DF" w:rsidRPr="00516B57" w:rsidRDefault="00516B57" w:rsidP="00101A22">
      <w:pPr>
        <w:rPr>
          <w:b/>
          <w:i/>
        </w:rPr>
      </w:pPr>
      <w:r w:rsidRPr="00516B57">
        <w:rPr>
          <w:b/>
          <w:i/>
        </w:rPr>
        <w:lastRenderedPageBreak/>
        <w:t xml:space="preserve">Potravní řetězec / pyramida: </w:t>
      </w:r>
    </w:p>
    <w:p w:rsidR="00516B57" w:rsidRDefault="00516B57" w:rsidP="00101A22"/>
    <w:p w:rsidR="00E847DF" w:rsidRDefault="00E847DF" w:rsidP="00101A22"/>
    <w:p w:rsidR="00E847DF" w:rsidRDefault="00E847DF" w:rsidP="00101A22"/>
    <w:p w:rsidR="00E847DF" w:rsidRDefault="00E847DF" w:rsidP="00101A22"/>
    <w:p w:rsidR="00516B57" w:rsidRDefault="00516B57" w:rsidP="00101A22"/>
    <w:p w:rsidR="00516B57" w:rsidRDefault="00516B57" w:rsidP="00101A22"/>
    <w:p w:rsidR="00516B57" w:rsidRDefault="00516B57" w:rsidP="00101A22"/>
    <w:p w:rsidR="00516B57" w:rsidRDefault="00516B57" w:rsidP="00101A22"/>
    <w:p w:rsidR="00516B57" w:rsidRDefault="00516B57" w:rsidP="00101A22"/>
    <w:p w:rsidR="00516B57" w:rsidRDefault="00516B57" w:rsidP="00101A22"/>
    <w:p w:rsidR="00516B57" w:rsidRDefault="00516B57" w:rsidP="00101A22"/>
    <w:p w:rsidR="00516B57" w:rsidRDefault="00516B57" w:rsidP="00101A22"/>
    <w:p w:rsidR="00761E27" w:rsidRDefault="00761E27" w:rsidP="00101A22"/>
    <w:p w:rsidR="00761E27" w:rsidRDefault="00761E27" w:rsidP="00101A22">
      <w:pPr>
        <w:rPr>
          <w:b/>
        </w:rPr>
      </w:pPr>
    </w:p>
    <w:p w:rsidR="00A84332" w:rsidRPr="00761E27" w:rsidRDefault="00761E27" w:rsidP="00101A22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395605</wp:posOffset>
            </wp:positionV>
            <wp:extent cx="6419850" cy="4594860"/>
            <wp:effectExtent l="19050" t="0" r="0" b="0"/>
            <wp:wrapTight wrapText="bothSides">
              <wp:wrapPolygon edited="0">
                <wp:start x="-64" y="0"/>
                <wp:lineTo x="-64" y="21493"/>
                <wp:lineTo x="21600" y="21493"/>
                <wp:lineTo x="21600" y="0"/>
                <wp:lineTo x="-64" y="0"/>
              </wp:wrapPolygon>
            </wp:wrapTight>
            <wp:docPr id="4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59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B57" w:rsidRPr="00516B57">
        <w:rPr>
          <w:b/>
        </w:rPr>
        <w:t xml:space="preserve">4. </w:t>
      </w:r>
      <w:r w:rsidR="00516B57" w:rsidRPr="00516B57">
        <w:rPr>
          <w:b/>
          <w:bCs/>
        </w:rPr>
        <w:t xml:space="preserve">V následujícím úkolu vytvoř správné trojice </w:t>
      </w:r>
      <w:r w:rsidR="00516B57" w:rsidRPr="00516B57">
        <w:rPr>
          <w:bCs/>
        </w:rPr>
        <w:t>(název – charakteristika – obrázek)</w:t>
      </w:r>
      <w:r w:rsidR="00516B57">
        <w:rPr>
          <w:bCs/>
        </w:rPr>
        <w:t>. Vyznač je stejnou barvou či symbolem:</w:t>
      </w:r>
    </w:p>
    <w:sectPr w:rsidR="00A84332" w:rsidRPr="00761E27" w:rsidSect="0010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11411"/>
    <w:multiLevelType w:val="hybridMultilevel"/>
    <w:tmpl w:val="580AC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01A22"/>
    <w:rsid w:val="00101A22"/>
    <w:rsid w:val="00516B57"/>
    <w:rsid w:val="00566C07"/>
    <w:rsid w:val="00761E27"/>
    <w:rsid w:val="00A84332"/>
    <w:rsid w:val="00C36F2A"/>
    <w:rsid w:val="00E8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C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1A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4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2017-05-20T21:33:00Z</dcterms:created>
  <dcterms:modified xsi:type="dcterms:W3CDTF">2017-05-20T22:35:00Z</dcterms:modified>
</cp:coreProperties>
</file>