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44" w:rsidRDefault="00F4783F">
      <w:pPr>
        <w:rPr>
          <w:b/>
          <w:sz w:val="32"/>
          <w:szCs w:val="28"/>
        </w:rPr>
      </w:pPr>
      <w:bookmarkStart w:id="0" w:name="_GoBack"/>
      <w:bookmarkEnd w:id="0"/>
      <w:r w:rsidRPr="00F714B3">
        <w:rPr>
          <w:b/>
          <w:sz w:val="32"/>
          <w:szCs w:val="28"/>
        </w:rPr>
        <w:t>P</w:t>
      </w:r>
      <w:r w:rsidR="005F6E44" w:rsidRPr="00F714B3">
        <w:rPr>
          <w:b/>
          <w:sz w:val="32"/>
          <w:szCs w:val="28"/>
        </w:rPr>
        <w:t xml:space="preserve">řeklad k videu </w:t>
      </w:r>
      <w:r w:rsidRPr="00F714B3">
        <w:rPr>
          <w:b/>
          <w:sz w:val="32"/>
          <w:szCs w:val="28"/>
        </w:rPr>
        <w:t>„</w:t>
      </w:r>
      <w:r w:rsidR="005F6E44" w:rsidRPr="00F714B3">
        <w:rPr>
          <w:b/>
          <w:sz w:val="32"/>
          <w:szCs w:val="28"/>
        </w:rPr>
        <w:t>Don’t put people in boxes</w:t>
      </w:r>
      <w:r w:rsidRPr="00F714B3">
        <w:rPr>
          <w:b/>
          <w:sz w:val="32"/>
          <w:szCs w:val="28"/>
        </w:rPr>
        <w:t>“</w:t>
      </w:r>
    </w:p>
    <w:p w:rsidR="00037E68" w:rsidRPr="00F714B3" w:rsidRDefault="00037E68" w:rsidP="00037E68">
      <w:r>
        <w:t xml:space="preserve">odkaz: </w:t>
      </w:r>
      <w:hyperlink r:id="rId8" w:tgtFrame="_blank" w:history="1">
        <w:r>
          <w:rPr>
            <w:rStyle w:val="Hypertextovodkaz"/>
            <w:rFonts w:ascii="Arial" w:hAnsi="Arial" w:cs="Arial"/>
            <w:color w:val="1155CC"/>
            <w:sz w:val="15"/>
            <w:szCs w:val="15"/>
            <w:shd w:val="clear" w:color="auto" w:fill="FFFFFF"/>
          </w:rPr>
          <w:t>https://www.youtube.com/watch?v=zRwt25M5nGw</w:t>
        </w:r>
      </w:hyperlink>
    </w:p>
    <w:p w:rsidR="002A5676" w:rsidRPr="005F6E44" w:rsidRDefault="00523B86" w:rsidP="00042A45">
      <w:pPr>
        <w:spacing w:after="120"/>
        <w:rPr>
          <w:b/>
        </w:rPr>
      </w:pPr>
      <w:r w:rsidRPr="005F6E44">
        <w:rPr>
          <w:b/>
        </w:rPr>
        <w:t>Je velmi jednoduché zařazovat l</w:t>
      </w:r>
      <w:r w:rsidR="00CE38AE" w:rsidRPr="005F6E44">
        <w:rPr>
          <w:b/>
        </w:rPr>
        <w:t>idi do různých škatulek.</w:t>
      </w:r>
    </w:p>
    <w:p w:rsidR="00523B86" w:rsidRPr="005F6E44" w:rsidRDefault="00F4783F" w:rsidP="00042A45">
      <w:pPr>
        <w:spacing w:after="120"/>
        <w:rPr>
          <w:b/>
        </w:rPr>
      </w:pPr>
      <w:r>
        <w:rPr>
          <w:b/>
        </w:rPr>
        <w:t>Oddělovat je, v</w:t>
      </w:r>
      <w:r w:rsidR="008C20AF" w:rsidRPr="005F6E44">
        <w:rPr>
          <w:b/>
        </w:rPr>
        <w:t>ytvářet strany</w:t>
      </w:r>
      <w:r>
        <w:rPr>
          <w:b/>
        </w:rPr>
        <w:t xml:space="preserve">: </w:t>
      </w:r>
      <w:r w:rsidR="005F6E44" w:rsidRPr="005F6E44">
        <w:rPr>
          <w:b/>
        </w:rPr>
        <w:t>„T</w:t>
      </w:r>
      <w:r w:rsidR="00523B86" w:rsidRPr="005F6E44">
        <w:rPr>
          <w:b/>
        </w:rPr>
        <w:t>ady jsme my a tam jsou oni</w:t>
      </w:r>
      <w:r w:rsidR="005F6E44" w:rsidRPr="005F6E44">
        <w:rPr>
          <w:b/>
        </w:rPr>
        <w:t>.“</w:t>
      </w:r>
    </w:p>
    <w:p w:rsidR="005F6E44" w:rsidRDefault="005F6E44" w:rsidP="00042A45">
      <w:pPr>
        <w:pStyle w:val="Odstavecseseznamem"/>
        <w:spacing w:after="120"/>
        <w:contextualSpacing w:val="0"/>
      </w:pPr>
      <w:r>
        <w:t>Ti</w:t>
      </w:r>
      <w:r w:rsidR="00523B86">
        <w:t xml:space="preserve">, mezi kterými se cítíme </w:t>
      </w:r>
      <w:r>
        <w:t>dobře, a ti</w:t>
      </w:r>
      <w:r w:rsidR="00523B86">
        <w:t>, mezi kterými ne</w:t>
      </w:r>
      <w:r>
        <w:t>.</w:t>
      </w:r>
    </w:p>
    <w:p w:rsidR="005F6E44" w:rsidRDefault="005F6E44" w:rsidP="00042A45">
      <w:pPr>
        <w:pStyle w:val="Odstavecseseznamem"/>
        <w:spacing w:after="120"/>
        <w:contextualSpacing w:val="0"/>
      </w:pPr>
      <w:r>
        <w:t>J</w:t>
      </w:r>
      <w:r w:rsidR="00523B86">
        <w:t>sou tu ti, kteří mají za sebou dlouhý životní příběha ti, kteří jsou na jeho začátku</w:t>
      </w:r>
      <w:r>
        <w:t>.</w:t>
      </w:r>
    </w:p>
    <w:p w:rsidR="005F6E44" w:rsidRDefault="009D5F4E" w:rsidP="001076EC">
      <w:pPr>
        <w:pStyle w:val="Odstavecseseznamem"/>
        <w:spacing w:after="120"/>
        <w:contextualSpacing w:val="0"/>
      </w:pPr>
      <w:r w:rsidRPr="001076EC">
        <w:t>Ti, kterým se daří</w:t>
      </w:r>
      <w:r w:rsidR="001076EC" w:rsidRPr="001076EC">
        <w:t>, a ti, kteří dělají</w:t>
      </w:r>
      <w:r w:rsidR="001076EC">
        <w:t>,</w:t>
      </w:r>
      <w:r w:rsidR="001076EC" w:rsidRPr="001076EC">
        <w:t xml:space="preserve"> co můžou, aby přežili</w:t>
      </w:r>
      <w:r w:rsidRPr="001076EC">
        <w:t>.</w:t>
      </w:r>
    </w:p>
    <w:p w:rsidR="00523B86" w:rsidRDefault="005F6E44" w:rsidP="00274C00">
      <w:pPr>
        <w:pStyle w:val="Odstavecseseznamem"/>
        <w:spacing w:after="120"/>
        <w:contextualSpacing w:val="0"/>
      </w:pPr>
      <w:r>
        <w:t>J</w:t>
      </w:r>
      <w:r w:rsidR="00523B86">
        <w:t>sou tu ti, s nimiž máme něco společného</w:t>
      </w:r>
      <w:r w:rsidR="009845D7">
        <w:t>,</w:t>
      </w:r>
      <w:r w:rsidR="00C65579">
        <w:t xml:space="preserve"> </w:t>
      </w:r>
      <w:r w:rsidR="00523B86">
        <w:t>a ti, s nimiž se nám zdá, že nesdílíme nic</w:t>
      </w:r>
      <w:r w:rsidR="00042A45">
        <w:t>.</w:t>
      </w:r>
    </w:p>
    <w:p w:rsidR="00042A45" w:rsidRDefault="00042A45" w:rsidP="00274C00">
      <w:pPr>
        <w:spacing w:after="120"/>
      </w:pPr>
    </w:p>
    <w:p w:rsidR="00042A45" w:rsidRDefault="00523B86" w:rsidP="00042A45">
      <w:pPr>
        <w:spacing w:after="120"/>
        <w:rPr>
          <w:i/>
        </w:rPr>
      </w:pPr>
      <w:r w:rsidRPr="00042A45">
        <w:t>Moderátor:</w:t>
      </w:r>
      <w:r w:rsidR="008C20AF" w:rsidRPr="00042A45">
        <w:rPr>
          <w:i/>
        </w:rPr>
        <w:t>„</w:t>
      </w:r>
      <w:r w:rsidRPr="00042A45">
        <w:rPr>
          <w:i/>
        </w:rPr>
        <w:t>Vítejte a díky, že jste přišli. Dnes si uděláme takový experiment</w:t>
      </w:r>
      <w:r w:rsidR="005F6E44" w:rsidRPr="00042A45">
        <w:rPr>
          <w:i/>
        </w:rPr>
        <w:t>.</w:t>
      </w:r>
    </w:p>
    <w:p w:rsidR="00523B86" w:rsidRPr="00042A45" w:rsidRDefault="00523B86" w:rsidP="00042A45">
      <w:pPr>
        <w:spacing w:after="120"/>
        <w:rPr>
          <w:i/>
        </w:rPr>
      </w:pPr>
      <w:r w:rsidRPr="00042A45">
        <w:rPr>
          <w:i/>
        </w:rPr>
        <w:t>Zeptám se vás na několik otázek, které budou velmi osobní. Pro to, abychom získali pravdivý výsledek, potřebuji, abyste byli naprosto upřímní ve svých odpovědích.</w:t>
      </w:r>
    </w:p>
    <w:p w:rsidR="00523B86" w:rsidRPr="00042A45" w:rsidRDefault="00523B86" w:rsidP="00042A45">
      <w:pPr>
        <w:spacing w:after="120"/>
        <w:rPr>
          <w:i/>
        </w:rPr>
      </w:pPr>
      <w:r w:rsidRPr="00042A45">
        <w:rPr>
          <w:i/>
        </w:rPr>
        <w:t>Má první otázka</w:t>
      </w:r>
      <w:r w:rsidR="008C20AF" w:rsidRPr="00042A45">
        <w:rPr>
          <w:i/>
        </w:rPr>
        <w:t xml:space="preserve"> na vás</w:t>
      </w:r>
      <w:r w:rsidRPr="00042A45">
        <w:rPr>
          <w:i/>
        </w:rPr>
        <w:t xml:space="preserve"> je, kdo z vás byl třídním šaškem?</w:t>
      </w:r>
    </w:p>
    <w:p w:rsidR="00523B86" w:rsidRPr="00042A45" w:rsidRDefault="00042A45" w:rsidP="00042A45">
      <w:pPr>
        <w:spacing w:after="120"/>
        <w:rPr>
          <w:i/>
        </w:rPr>
      </w:pPr>
      <w:r>
        <w:rPr>
          <w:i/>
        </w:rPr>
        <w:t>A k</w:t>
      </w:r>
      <w:r w:rsidR="008C20AF" w:rsidRPr="00042A45">
        <w:rPr>
          <w:i/>
        </w:rPr>
        <w:t>do chodí vždy pozdě?“</w:t>
      </w:r>
    </w:p>
    <w:p w:rsidR="00042A45" w:rsidRDefault="00042A45" w:rsidP="00042A45">
      <w:pPr>
        <w:spacing w:after="120"/>
        <w:ind w:firstLine="708"/>
      </w:pPr>
    </w:p>
    <w:p w:rsidR="005F6E44" w:rsidRDefault="008C20AF" w:rsidP="00042A45">
      <w:pPr>
        <w:spacing w:after="120"/>
        <w:ind w:firstLine="708"/>
      </w:pPr>
      <w:r>
        <w:t xml:space="preserve">A potom jsme tu my, kdo </w:t>
      </w:r>
      <w:r w:rsidR="005F6E44">
        <w:t>máme tetování.</w:t>
      </w:r>
    </w:p>
    <w:p w:rsidR="005F6E44" w:rsidRDefault="005F6E44" w:rsidP="00042A45">
      <w:pPr>
        <w:spacing w:after="120"/>
        <w:ind w:firstLine="708"/>
      </w:pPr>
      <w:r>
        <w:t>My, kdo se cítíme osamocení.</w:t>
      </w:r>
    </w:p>
    <w:p w:rsidR="005F6E44" w:rsidRDefault="005F6E44" w:rsidP="00042A45">
      <w:pPr>
        <w:spacing w:after="120"/>
        <w:ind w:firstLine="708"/>
      </w:pPr>
      <w:r>
        <w:t>My, kterým bylo ubližováno.</w:t>
      </w:r>
    </w:p>
    <w:p w:rsidR="005F6E44" w:rsidRDefault="008C20AF" w:rsidP="00042A45">
      <w:pPr>
        <w:spacing w:after="120"/>
        <w:ind w:firstLine="708"/>
      </w:pPr>
      <w:r>
        <w:t>My</w:t>
      </w:r>
      <w:r w:rsidR="005F6E44">
        <w:t>, kteří jsme ubližovali druhým.</w:t>
      </w:r>
    </w:p>
    <w:p w:rsidR="005F6E44" w:rsidRDefault="008C20AF" w:rsidP="00042A45">
      <w:pPr>
        <w:spacing w:after="120"/>
        <w:ind w:firstLine="708"/>
      </w:pPr>
      <w:r>
        <w:t>My, kdo jsme bláznivě zamilovaní</w:t>
      </w:r>
      <w:r w:rsidR="005F6E44">
        <w:t>.</w:t>
      </w:r>
    </w:p>
    <w:p w:rsidR="005F6E44" w:rsidRDefault="008C20AF" w:rsidP="00042A45">
      <w:pPr>
        <w:spacing w:after="120"/>
        <w:ind w:firstLine="708"/>
      </w:pPr>
      <w:r>
        <w:t>My, kdo jsme překonali velké nesnáze.</w:t>
      </w:r>
    </w:p>
    <w:p w:rsidR="005F6E44" w:rsidRDefault="008C20AF" w:rsidP="00042A45">
      <w:pPr>
        <w:spacing w:after="120"/>
        <w:ind w:firstLine="708"/>
      </w:pPr>
      <w:r>
        <w:t>A tady jsou ti šťastní. Jejichž oblíbený tým vyhrál letos šampionát.</w:t>
      </w:r>
    </w:p>
    <w:p w:rsidR="008C20AF" w:rsidRDefault="00852073" w:rsidP="00042A45">
      <w:pPr>
        <w:spacing w:after="120"/>
        <w:ind w:firstLine="708"/>
      </w:pPr>
      <w:r>
        <w:t>A m</w:t>
      </w:r>
      <w:r w:rsidR="008C20AF">
        <w:t>y, kdo bojujeme s rakovinou.</w:t>
      </w:r>
    </w:p>
    <w:p w:rsidR="00042A45" w:rsidRDefault="00042A45" w:rsidP="00042A45">
      <w:pPr>
        <w:spacing w:after="120"/>
        <w:rPr>
          <w:b/>
        </w:rPr>
      </w:pPr>
    </w:p>
    <w:p w:rsidR="008C20AF" w:rsidRPr="005F6E44" w:rsidRDefault="008C20AF" w:rsidP="00852073">
      <w:pPr>
        <w:spacing w:after="120"/>
        <w:rPr>
          <w:b/>
        </w:rPr>
      </w:pPr>
      <w:r w:rsidRPr="005F6E44">
        <w:rPr>
          <w:b/>
        </w:rPr>
        <w:t>A potom… Jsme tu všichni</w:t>
      </w:r>
      <w:r w:rsidRPr="00274C00">
        <w:rPr>
          <w:b/>
        </w:rPr>
        <w:t>.</w:t>
      </w:r>
      <w:r w:rsidR="001076EC">
        <w:rPr>
          <w:b/>
        </w:rPr>
        <w:t>Všichni jsme si před Bohem rovni.</w:t>
      </w:r>
      <w:r w:rsidR="00852073">
        <w:rPr>
          <w:b/>
        </w:rPr>
        <w:t>A </w:t>
      </w:r>
      <w:r w:rsidRPr="005F6E44">
        <w:rPr>
          <w:b/>
        </w:rPr>
        <w:t>jako jedno tělo stojíme spolu.</w:t>
      </w:r>
    </w:p>
    <w:p w:rsidR="00633E24" w:rsidRDefault="00633E24">
      <w:r>
        <w:br w:type="page"/>
      </w:r>
    </w:p>
    <w:p w:rsidR="00523B86" w:rsidRDefault="00274C00">
      <w:pPr>
        <w:rPr>
          <w:b/>
          <w:sz w:val="32"/>
        </w:rPr>
      </w:pPr>
      <w:r>
        <w:rPr>
          <w:b/>
          <w:noProof/>
          <w:sz w:val="32"/>
          <w:lang w:eastAsia="cs-CZ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4393565</wp:posOffset>
            </wp:positionH>
            <wp:positionV relativeFrom="margin">
              <wp:posOffset>-332740</wp:posOffset>
            </wp:positionV>
            <wp:extent cx="2046605" cy="1946910"/>
            <wp:effectExtent l="1905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605" cy="194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3E24" w:rsidRPr="00633E24">
        <w:rPr>
          <w:b/>
          <w:sz w:val="32"/>
        </w:rPr>
        <w:t>Pracovní list</w:t>
      </w:r>
      <w:r w:rsidR="00F714B3">
        <w:rPr>
          <w:b/>
          <w:sz w:val="32"/>
        </w:rPr>
        <w:t xml:space="preserve"> k programu Kulturní kabát</w:t>
      </w:r>
    </w:p>
    <w:p w:rsidR="00274C00" w:rsidRDefault="00274C00" w:rsidP="00274C00">
      <w:pPr>
        <w:pStyle w:val="Zhlav"/>
      </w:pPr>
      <w:r>
        <w:t>JMÉNO: …………………………………</w:t>
      </w:r>
      <w:r>
        <w:tab/>
        <w:t>TŘÍDA: …………</w:t>
      </w:r>
    </w:p>
    <w:p w:rsidR="00274C00" w:rsidRPr="00633E24" w:rsidRDefault="00274C00">
      <w:pPr>
        <w:rPr>
          <w:b/>
          <w:sz w:val="32"/>
        </w:rPr>
      </w:pPr>
    </w:p>
    <w:p w:rsidR="00523B86" w:rsidRDefault="00633E24" w:rsidP="00274C00">
      <w:r w:rsidRPr="00F714B3">
        <w:t xml:space="preserve">Podívej se na video </w:t>
      </w:r>
      <w:r w:rsidRPr="00274C00">
        <w:rPr>
          <w:b/>
        </w:rPr>
        <w:t>„Don’t put people in boxes“</w:t>
      </w:r>
      <w:r w:rsidR="00F714B3" w:rsidRPr="00F714B3">
        <w:t>a o</w:t>
      </w:r>
      <w:r w:rsidR="00F714B3">
        <w:t>dpověz na následující otázky:</w:t>
      </w:r>
    </w:p>
    <w:p w:rsidR="00633E24" w:rsidRDefault="00F714B3" w:rsidP="00BD6FC2">
      <w:pPr>
        <w:pStyle w:val="Odstavecseseznamem"/>
        <w:numPr>
          <w:ilvl w:val="0"/>
          <w:numId w:val="2"/>
        </w:numPr>
        <w:ind w:left="360"/>
      </w:pPr>
      <w:r>
        <w:t>O čem video bylo?</w:t>
      </w:r>
    </w:p>
    <w:p w:rsidR="00F714B3" w:rsidRDefault="00F714B3" w:rsidP="00BD6FC2"/>
    <w:p w:rsidR="00F714B3" w:rsidRDefault="00F714B3" w:rsidP="00BD6FC2"/>
    <w:p w:rsidR="00042A45" w:rsidRDefault="00042A45" w:rsidP="00BD6FC2"/>
    <w:p w:rsidR="00F714B3" w:rsidRDefault="00F714B3" w:rsidP="00BD6FC2">
      <w:pPr>
        <w:pStyle w:val="Odstavecseseznamem"/>
        <w:numPr>
          <w:ilvl w:val="0"/>
          <w:numId w:val="2"/>
        </w:numPr>
        <w:ind w:left="360"/>
      </w:pPr>
      <w:r>
        <w:t>Co Tě na něm zaujalo?</w:t>
      </w:r>
    </w:p>
    <w:p w:rsidR="00274C00" w:rsidRDefault="00274C00" w:rsidP="00BD6FC2"/>
    <w:p w:rsidR="00274C00" w:rsidRDefault="00274C00" w:rsidP="00BD6FC2"/>
    <w:p w:rsidR="00274C00" w:rsidRDefault="00274C00" w:rsidP="00BD6FC2"/>
    <w:p w:rsidR="00274C00" w:rsidRDefault="00274C00" w:rsidP="00BD6FC2">
      <w:pPr>
        <w:pStyle w:val="Odstavecseseznamem"/>
        <w:numPr>
          <w:ilvl w:val="0"/>
          <w:numId w:val="2"/>
        </w:numPr>
        <w:ind w:left="360"/>
      </w:pPr>
      <w:r>
        <w:t>Stalo se Ti někdy, že jsi někoho zaškatulkoval?</w:t>
      </w:r>
      <w:r w:rsidR="00852073">
        <w:t xml:space="preserve"> (napiš konkrétní příklad)</w:t>
      </w:r>
    </w:p>
    <w:p w:rsidR="00852073" w:rsidRDefault="00852073" w:rsidP="00BD6FC2"/>
    <w:p w:rsidR="00852073" w:rsidRDefault="00852073" w:rsidP="00BD6FC2"/>
    <w:p w:rsidR="00852073" w:rsidRDefault="00852073" w:rsidP="00BD6FC2"/>
    <w:p w:rsidR="00274C00" w:rsidRDefault="00274C00" w:rsidP="00BD6FC2">
      <w:pPr>
        <w:pStyle w:val="Odstavecseseznamem"/>
        <w:numPr>
          <w:ilvl w:val="0"/>
          <w:numId w:val="2"/>
        </w:numPr>
        <w:ind w:left="360"/>
      </w:pPr>
      <w:r>
        <w:t xml:space="preserve">V čem </w:t>
      </w:r>
      <w:r w:rsidR="00852073">
        <w:t>„škatulkování“ podle Tebe</w:t>
      </w:r>
      <w:r>
        <w:t xml:space="preserve"> může být nebezpečné?</w:t>
      </w:r>
    </w:p>
    <w:p w:rsidR="00852073" w:rsidRDefault="00852073" w:rsidP="00BD6FC2">
      <w:pPr>
        <w:pStyle w:val="Odstavecseseznamem"/>
        <w:ind w:left="12"/>
      </w:pPr>
    </w:p>
    <w:p w:rsidR="00852073" w:rsidRDefault="00852073" w:rsidP="00BD6FC2"/>
    <w:p w:rsidR="00852073" w:rsidRDefault="00852073" w:rsidP="00BD6FC2"/>
    <w:p w:rsidR="001F5A6D" w:rsidRDefault="001F5A6D" w:rsidP="00BD6FC2"/>
    <w:p w:rsidR="00F714B3" w:rsidRPr="00F714B3" w:rsidRDefault="00274C00" w:rsidP="00BD6FC2">
      <w:pPr>
        <w:pStyle w:val="Odstavecseseznamem"/>
        <w:numPr>
          <w:ilvl w:val="0"/>
          <w:numId w:val="2"/>
        </w:numPr>
        <w:ind w:left="360"/>
      </w:pPr>
      <w:r>
        <w:t>A v čem naopak prospěšné?</w:t>
      </w:r>
    </w:p>
    <w:sectPr w:rsidR="00F714B3" w:rsidRPr="00F714B3" w:rsidSect="002A5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F50" w:rsidRDefault="009A2F50" w:rsidP="00274C00">
      <w:pPr>
        <w:spacing w:after="0" w:line="240" w:lineRule="auto"/>
      </w:pPr>
      <w:r>
        <w:separator/>
      </w:r>
    </w:p>
  </w:endnote>
  <w:endnote w:type="continuationSeparator" w:id="1">
    <w:p w:rsidR="009A2F50" w:rsidRDefault="009A2F50" w:rsidP="00274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F50" w:rsidRDefault="009A2F50" w:rsidP="00274C00">
      <w:pPr>
        <w:spacing w:after="0" w:line="240" w:lineRule="auto"/>
      </w:pPr>
      <w:r>
        <w:separator/>
      </w:r>
    </w:p>
  </w:footnote>
  <w:footnote w:type="continuationSeparator" w:id="1">
    <w:p w:rsidR="009A2F50" w:rsidRDefault="009A2F50" w:rsidP="00274C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E1724"/>
    <w:multiLevelType w:val="hybridMultilevel"/>
    <w:tmpl w:val="FFE814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10800"/>
    <w:multiLevelType w:val="hybridMultilevel"/>
    <w:tmpl w:val="236E8464"/>
    <w:lvl w:ilvl="0" w:tplc="040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42A65E0"/>
    <w:multiLevelType w:val="hybridMultilevel"/>
    <w:tmpl w:val="2A14950A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3B86"/>
    <w:rsid w:val="00037E68"/>
    <w:rsid w:val="00042A45"/>
    <w:rsid w:val="000A5C5C"/>
    <w:rsid w:val="001076EC"/>
    <w:rsid w:val="001F5A6D"/>
    <w:rsid w:val="0023388A"/>
    <w:rsid w:val="00274C00"/>
    <w:rsid w:val="002A5676"/>
    <w:rsid w:val="00364105"/>
    <w:rsid w:val="003D226E"/>
    <w:rsid w:val="003D41E7"/>
    <w:rsid w:val="00523B86"/>
    <w:rsid w:val="005F6E44"/>
    <w:rsid w:val="00633E24"/>
    <w:rsid w:val="00676FFC"/>
    <w:rsid w:val="007548B9"/>
    <w:rsid w:val="00767C72"/>
    <w:rsid w:val="007D4AAE"/>
    <w:rsid w:val="00852073"/>
    <w:rsid w:val="008C20AF"/>
    <w:rsid w:val="008E6BEB"/>
    <w:rsid w:val="009845D7"/>
    <w:rsid w:val="009A2F50"/>
    <w:rsid w:val="009D5F4E"/>
    <w:rsid w:val="00A210A5"/>
    <w:rsid w:val="00BD6FC2"/>
    <w:rsid w:val="00C65579"/>
    <w:rsid w:val="00C976FD"/>
    <w:rsid w:val="00CE38AE"/>
    <w:rsid w:val="00F4783F"/>
    <w:rsid w:val="00F5695A"/>
    <w:rsid w:val="00F71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56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F6E4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42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2A4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274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74C00"/>
  </w:style>
  <w:style w:type="paragraph" w:styleId="Zpat">
    <w:name w:val="footer"/>
    <w:basedOn w:val="Normln"/>
    <w:link w:val="ZpatChar"/>
    <w:uiPriority w:val="99"/>
    <w:semiHidden/>
    <w:unhideWhenUsed/>
    <w:rsid w:val="00274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74C00"/>
  </w:style>
  <w:style w:type="character" w:styleId="Odkaznakoment">
    <w:name w:val="annotation reference"/>
    <w:basedOn w:val="Standardnpsmoodstavce"/>
    <w:uiPriority w:val="99"/>
    <w:semiHidden/>
    <w:unhideWhenUsed/>
    <w:rsid w:val="00274C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4C0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4C0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4C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4C00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037E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Rwt25M5nG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8CD1B-8300-44FB-A911-BC6D2E140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240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21</cp:revision>
  <dcterms:created xsi:type="dcterms:W3CDTF">2018-03-27T10:23:00Z</dcterms:created>
  <dcterms:modified xsi:type="dcterms:W3CDTF">2018-04-05T10:53:00Z</dcterms:modified>
</cp:coreProperties>
</file>