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F2" w:rsidRPr="001F09E7" w:rsidRDefault="00E748F2" w:rsidP="001F09E7">
      <w:pPr>
        <w:pStyle w:val="Normlnweb"/>
        <w:spacing w:before="0" w:beforeAutospacing="0" w:after="0" w:afterAutospacing="0" w:line="480" w:lineRule="auto"/>
        <w:jc w:val="center"/>
        <w:rPr>
          <w:b/>
          <w:bCs/>
          <w:color w:val="000000"/>
        </w:rPr>
      </w:pPr>
      <w:r w:rsidRPr="001F09E7">
        <w:rPr>
          <w:b/>
          <w:bCs/>
          <w:color w:val="000000"/>
        </w:rPr>
        <w:t>Metodika</w:t>
      </w:r>
      <w:r w:rsidR="00AC478A">
        <w:rPr>
          <w:b/>
          <w:bCs/>
          <w:color w:val="000000"/>
        </w:rPr>
        <w:t xml:space="preserve"> rozdělování žáků do skupin na a</w:t>
      </w:r>
      <w:r w:rsidRPr="001F09E7">
        <w:rPr>
          <w:b/>
          <w:bCs/>
          <w:color w:val="000000"/>
        </w:rPr>
        <w:t>nglický jazyk</w:t>
      </w:r>
    </w:p>
    <w:p w:rsidR="00E748F2" w:rsidRPr="001F09E7" w:rsidRDefault="001F09E7" w:rsidP="00AC478A">
      <w:pPr>
        <w:pStyle w:val="Normlnweb"/>
        <w:spacing w:before="0" w:beforeAutospacing="0" w:after="0" w:afterAutospacing="0" w:line="480" w:lineRule="auto"/>
      </w:pPr>
      <w:r>
        <w:t>Hodiny anglického jazyka, s</w:t>
      </w:r>
      <w:r w:rsidRPr="001F09E7">
        <w:t xml:space="preserve"> výjimkou hodin věnovaných konverzaci</w:t>
      </w:r>
      <w:r>
        <w:t>,</w:t>
      </w:r>
      <w:r w:rsidR="004B71C5">
        <w:t xml:space="preserve"> jsou</w:t>
      </w:r>
      <w:r w:rsidR="00FB7072">
        <w:t xml:space="preserve"> organizovány</w:t>
      </w:r>
      <w:r w:rsidRPr="001F09E7">
        <w:t xml:space="preserve"> tak, že probíhají vždy v celém ročníku najednou v homogenních skupi</w:t>
      </w:r>
      <w:r w:rsidR="00AC478A">
        <w:t>nách. Žáci jsou rozděleni dle níže uvedených</w:t>
      </w:r>
      <w:r w:rsidR="004B71C5">
        <w:t xml:space="preserve"> kritérií. </w:t>
      </w:r>
      <w:r w:rsidR="00BC6E08" w:rsidRPr="001F09E7">
        <w:t>S</w:t>
      </w:r>
      <w:r w:rsidR="004B71C5">
        <w:t xml:space="preserve">myslem tohoto dělení je žáky co nejvíce motivovat a vytvořit jim bezpečné prostředí pro jejich rozvoj. Chceme zabránit frustraci, jejíž příčinou </w:t>
      </w:r>
      <w:r w:rsidR="00BC6E08" w:rsidRPr="001F09E7">
        <w:t xml:space="preserve">může být u některých žáků ztráta sebevědomí vyplývající ze srovnávání se s žáky například z bilingvních rodin, u jiných žáků může naopak vést k falešnému sebeuspokojení, které vyplývá z porovnávání výkonů bez ohledu na vnější podmínky, ve kterých jich bylo dosaženo. </w:t>
      </w:r>
      <w:r w:rsidR="00E748F2" w:rsidRPr="00FB7072">
        <w:t xml:space="preserve">Žáci jsou </w:t>
      </w:r>
      <w:r w:rsidR="00AC478A">
        <w:t>rozdělováni do skupin na výuku a</w:t>
      </w:r>
      <w:r w:rsidR="00E748F2" w:rsidRPr="00FB7072">
        <w:t>nglického jazyka dle</w:t>
      </w:r>
      <w:r w:rsidR="00AC478A">
        <w:t xml:space="preserve"> </w:t>
      </w:r>
      <w:r w:rsidR="00E748F2" w:rsidRPr="00AC478A">
        <w:rPr>
          <w:b/>
          <w:color w:val="000000"/>
        </w:rPr>
        <w:t>i</w:t>
      </w:r>
      <w:r w:rsidR="00AC478A" w:rsidRPr="00AC478A">
        <w:rPr>
          <w:b/>
          <w:color w:val="000000"/>
        </w:rPr>
        <w:t xml:space="preserve">ndividuálních, vzdělávacích a výchovných </w:t>
      </w:r>
      <w:r w:rsidR="00E748F2" w:rsidRPr="00AC478A">
        <w:rPr>
          <w:b/>
          <w:color w:val="000000"/>
        </w:rPr>
        <w:t>potřeb</w:t>
      </w:r>
      <w:r w:rsidR="00AC478A" w:rsidRPr="00AC478A">
        <w:rPr>
          <w:b/>
        </w:rPr>
        <w:t xml:space="preserve">, </w:t>
      </w:r>
      <w:r w:rsidR="00AC478A" w:rsidRPr="00AC478A">
        <w:rPr>
          <w:b/>
          <w:color w:val="000000"/>
        </w:rPr>
        <w:t xml:space="preserve">dosavadní úrovně jazyka, </w:t>
      </w:r>
      <w:r w:rsidR="00E748F2" w:rsidRPr="00AC478A">
        <w:rPr>
          <w:b/>
          <w:color w:val="000000"/>
        </w:rPr>
        <w:t>pracovního tempa</w:t>
      </w:r>
      <w:r w:rsidR="00AC478A" w:rsidRPr="00AC478A">
        <w:rPr>
          <w:b/>
        </w:rPr>
        <w:t xml:space="preserve"> a vstupního </w:t>
      </w:r>
      <w:r w:rsidR="00E748F2" w:rsidRPr="00AC478A">
        <w:rPr>
          <w:b/>
          <w:color w:val="000000"/>
        </w:rPr>
        <w:t>testu.</w:t>
      </w:r>
    </w:p>
    <w:p w:rsidR="00E748F2" w:rsidRPr="001F09E7" w:rsidRDefault="00AC478A" w:rsidP="001F09E7">
      <w:pPr>
        <w:pStyle w:val="Normlnweb"/>
        <w:spacing w:before="0" w:beforeAutospacing="0" w:after="0" w:afterAutospacing="0" w:line="480" w:lineRule="auto"/>
      </w:pPr>
      <w:r>
        <w:rPr>
          <w:color w:val="000000"/>
        </w:rPr>
        <w:t>Vstupní t</w:t>
      </w:r>
      <w:r w:rsidR="00E748F2" w:rsidRPr="001F09E7">
        <w:rPr>
          <w:color w:val="000000"/>
        </w:rPr>
        <w:t>est je metodicky připraven tak, aby dokázal odlišit různou úroveň dosažených dovedností</w:t>
      </w:r>
      <w:r w:rsidR="00E748F2" w:rsidRPr="001F09E7">
        <w:rPr>
          <w:i/>
          <w:iCs/>
          <w:color w:val="000000"/>
        </w:rPr>
        <w:t xml:space="preserve"> </w:t>
      </w:r>
      <w:r w:rsidR="00E748F2" w:rsidRPr="004B71C5">
        <w:rPr>
          <w:iCs/>
          <w:color w:val="000000"/>
        </w:rPr>
        <w:t xml:space="preserve">v oblasti čtení, poslechu a psaní. </w:t>
      </w:r>
      <w:r>
        <w:rPr>
          <w:color w:val="000000"/>
        </w:rPr>
        <w:t>J</w:t>
      </w:r>
      <w:r w:rsidR="00E748F2" w:rsidRPr="001F09E7">
        <w:rPr>
          <w:color w:val="000000"/>
        </w:rPr>
        <w:t xml:space="preserve">e </w:t>
      </w:r>
      <w:r>
        <w:rPr>
          <w:color w:val="000000"/>
        </w:rPr>
        <w:t xml:space="preserve">v něm </w:t>
      </w:r>
      <w:r w:rsidR="00E748F2" w:rsidRPr="001F09E7">
        <w:rPr>
          <w:color w:val="000000"/>
        </w:rPr>
        <w:t>tedy zahrnuto probrané učivo z předchozího ročníku i učivo neprobrané.</w:t>
      </w:r>
      <w:r w:rsidR="00942A29">
        <w:rPr>
          <w:color w:val="000000"/>
        </w:rPr>
        <w:t xml:space="preserve"> Výsledky slouží pouze jako podklad pro rozdělení do skupin, nikoliv jako podklad pro hodnocení.</w:t>
      </w:r>
    </w:p>
    <w:p w:rsidR="00FB7072" w:rsidRDefault="00E748F2" w:rsidP="001F09E7">
      <w:pPr>
        <w:pStyle w:val="Normlnweb"/>
        <w:spacing w:before="0" w:beforeAutospacing="0" w:after="0" w:afterAutospacing="0" w:line="480" w:lineRule="auto"/>
        <w:rPr>
          <w:color w:val="000000"/>
        </w:rPr>
      </w:pPr>
      <w:r w:rsidRPr="001F09E7">
        <w:rPr>
          <w:color w:val="000000"/>
        </w:rPr>
        <w:t>Při rozdělování se dále přihlíží k dosavadním</w:t>
      </w:r>
      <w:r w:rsidR="00AC478A">
        <w:rPr>
          <w:color w:val="000000"/>
        </w:rPr>
        <w:t xml:space="preserve"> zkušenostem pedagogů se žáky, jejich motivací,</w:t>
      </w:r>
      <w:r w:rsidRPr="001F09E7">
        <w:rPr>
          <w:color w:val="000000"/>
        </w:rPr>
        <w:t xml:space="preserve"> pracovními návy</w:t>
      </w:r>
      <w:r w:rsidR="00AC478A">
        <w:rPr>
          <w:color w:val="000000"/>
        </w:rPr>
        <w:t xml:space="preserve">ky a dovednostmi v oblasti </w:t>
      </w:r>
      <w:r w:rsidRPr="001F09E7">
        <w:rPr>
          <w:color w:val="000000"/>
        </w:rPr>
        <w:t>čtení, poslech</w:t>
      </w:r>
      <w:r w:rsidR="00AC478A">
        <w:rPr>
          <w:color w:val="000000"/>
        </w:rPr>
        <w:t>u, mluvení a psaní</w:t>
      </w:r>
      <w:r w:rsidRPr="001F09E7">
        <w:rPr>
          <w:color w:val="000000"/>
        </w:rPr>
        <w:t>.</w:t>
      </w:r>
      <w:r w:rsidR="004B71C5">
        <w:rPr>
          <w:color w:val="000000"/>
        </w:rPr>
        <w:t xml:space="preserve"> </w:t>
      </w:r>
    </w:p>
    <w:p w:rsidR="00E748F2" w:rsidRPr="001F09E7" w:rsidRDefault="00E748F2" w:rsidP="001F09E7">
      <w:pPr>
        <w:pStyle w:val="Normlnweb"/>
        <w:spacing w:before="0" w:beforeAutospacing="0" w:after="0" w:afterAutospacing="0" w:line="480" w:lineRule="auto"/>
      </w:pPr>
      <w:r w:rsidRPr="001F09E7">
        <w:rPr>
          <w:color w:val="000000"/>
        </w:rPr>
        <w:t>Žáci jsou rozdělováni po</w:t>
      </w:r>
      <w:r w:rsidR="00AC478A">
        <w:rPr>
          <w:color w:val="000000"/>
        </w:rPr>
        <w:t xml:space="preserve"> poradě a diskuzi týmu učitelů a</w:t>
      </w:r>
      <w:r w:rsidRPr="001F09E7">
        <w:rPr>
          <w:color w:val="000000"/>
        </w:rPr>
        <w:t>nglického jazyka.</w:t>
      </w:r>
      <w:r w:rsidR="004B71C5">
        <w:rPr>
          <w:color w:val="000000"/>
        </w:rPr>
        <w:t xml:space="preserve"> </w:t>
      </w:r>
      <w:r w:rsidRPr="001F09E7">
        <w:rPr>
          <w:color w:val="000000"/>
        </w:rPr>
        <w:t>V neposlední řadě se učitelé při rozdělování řídí etickým kodexem a rozhodují se na základě své odborné kompetence.</w:t>
      </w:r>
    </w:p>
    <w:p w:rsidR="004B71C5" w:rsidRDefault="004B71C5" w:rsidP="001F09E7">
      <w:pPr>
        <w:pStyle w:val="Normlnweb"/>
        <w:spacing w:before="0" w:beforeAutospacing="0" w:after="0" w:afterAutospacing="0" w:line="480" w:lineRule="auto"/>
        <w:rPr>
          <w:color w:val="000000"/>
        </w:rPr>
      </w:pPr>
    </w:p>
    <w:p w:rsidR="00E748F2" w:rsidRPr="001F09E7" w:rsidRDefault="004B71C5" w:rsidP="001F09E7">
      <w:pPr>
        <w:pStyle w:val="Normlnweb"/>
        <w:spacing w:before="0" w:beforeAutospacing="0" w:after="0" w:afterAutospacing="0" w:line="480" w:lineRule="auto"/>
      </w:pPr>
      <w:r w:rsidRPr="001F09E7">
        <w:t>Obsah výuky v jednotlivých skupinách je koordinován tak, aby byla zajištěn</w:t>
      </w:r>
      <w:r>
        <w:t xml:space="preserve">a jejich otevřenost a </w:t>
      </w:r>
      <w:r w:rsidR="00AC478A">
        <w:t>prostupnost. R</w:t>
      </w:r>
      <w:r>
        <w:rPr>
          <w:color w:val="000000"/>
        </w:rPr>
        <w:t>ozdělení do skupin není finální. V</w:t>
      </w:r>
      <w:r w:rsidR="00E748F2" w:rsidRPr="001F09E7">
        <w:rPr>
          <w:color w:val="000000"/>
        </w:rPr>
        <w:t xml:space="preserve"> průběhu dvou týdnů po rozdělení následuje obdob</w:t>
      </w:r>
      <w:r>
        <w:rPr>
          <w:color w:val="000000"/>
        </w:rPr>
        <w:t>í pro monitoring a změny. N</w:t>
      </w:r>
      <w:r w:rsidR="00E748F2" w:rsidRPr="001F09E7">
        <w:rPr>
          <w:color w:val="000000"/>
        </w:rPr>
        <w:t xml:space="preserve">a základě zmapování individuálních potřeb žáků </w:t>
      </w:r>
      <w:r w:rsidR="00AC478A">
        <w:rPr>
          <w:color w:val="000000"/>
        </w:rPr>
        <w:t>je možné vždy ve čtvrtletí změnit skupinu</w:t>
      </w:r>
      <w:bookmarkStart w:id="0" w:name="_GoBack"/>
      <w:bookmarkEnd w:id="0"/>
      <w:r w:rsidR="00E748F2" w:rsidRPr="001F09E7">
        <w:rPr>
          <w:color w:val="000000"/>
        </w:rPr>
        <w:t>.</w:t>
      </w:r>
    </w:p>
    <w:p w:rsidR="00E748F2" w:rsidRPr="001F09E7" w:rsidRDefault="00942A29" w:rsidP="001F09E7">
      <w:pPr>
        <w:pStyle w:val="Normlnweb"/>
        <w:spacing w:before="0" w:beforeAutospacing="0" w:after="0" w:afterAutospacing="0" w:line="480" w:lineRule="auto"/>
      </w:pPr>
      <w:r>
        <w:rPr>
          <w:color w:val="000000"/>
        </w:rPr>
        <w:lastRenderedPageBreak/>
        <w:t xml:space="preserve">Skupiny jsou </w:t>
      </w:r>
      <w:r w:rsidR="00E748F2" w:rsidRPr="001F09E7">
        <w:rPr>
          <w:color w:val="000000"/>
        </w:rPr>
        <w:t>pojmenovány podle vyučujícího</w:t>
      </w:r>
      <w:r>
        <w:rPr>
          <w:color w:val="000000"/>
        </w:rPr>
        <w:t>.</w:t>
      </w:r>
      <w:r w:rsidR="00E748F2" w:rsidRPr="001F09E7">
        <w:rPr>
          <w:color w:val="000000"/>
        </w:rPr>
        <w:t xml:space="preserve"> Učitelé se zpravidla střídají ve skupinách a ročnících tak, aby žák absolvoval během svého studia výuku různých vyučujících a vyzkoušel tak odlišné styly.</w:t>
      </w:r>
    </w:p>
    <w:p w:rsidR="00B0742D" w:rsidRPr="001F09E7" w:rsidRDefault="00B0742D" w:rsidP="001F09E7">
      <w:pPr>
        <w:rPr>
          <w:rFonts w:ascii="Times New Roman" w:hAnsi="Times New Roman" w:cs="Times New Roman"/>
          <w:sz w:val="24"/>
          <w:szCs w:val="24"/>
        </w:rPr>
      </w:pPr>
    </w:p>
    <w:sectPr w:rsidR="00B0742D" w:rsidRPr="001F09E7" w:rsidSect="007E5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27AA6"/>
    <w:multiLevelType w:val="hybridMultilevel"/>
    <w:tmpl w:val="B41417E8"/>
    <w:lvl w:ilvl="0" w:tplc="34089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42D"/>
    <w:rsid w:val="001F09E7"/>
    <w:rsid w:val="002E7A80"/>
    <w:rsid w:val="004B71C5"/>
    <w:rsid w:val="00547030"/>
    <w:rsid w:val="00673E78"/>
    <w:rsid w:val="007E53BB"/>
    <w:rsid w:val="0081569B"/>
    <w:rsid w:val="00942A29"/>
    <w:rsid w:val="00AC478A"/>
    <w:rsid w:val="00B0742D"/>
    <w:rsid w:val="00B93E9C"/>
    <w:rsid w:val="00BC6E08"/>
    <w:rsid w:val="00BD1378"/>
    <w:rsid w:val="00C175D6"/>
    <w:rsid w:val="00D24D08"/>
    <w:rsid w:val="00E748F2"/>
    <w:rsid w:val="00E858D4"/>
    <w:rsid w:val="00FB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3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742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7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E748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2018-08-31T13:31:00Z</dcterms:created>
  <dcterms:modified xsi:type="dcterms:W3CDTF">2018-08-31T13:31:00Z</dcterms:modified>
</cp:coreProperties>
</file>