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72" w:rsidRDefault="002F4572">
      <w:pPr>
        <w:rPr>
          <w:rFonts w:ascii="Arial" w:hAnsi="Arial" w:cs="Arial"/>
          <w:b/>
          <w:sz w:val="28"/>
          <w:szCs w:val="28"/>
        </w:rPr>
      </w:pPr>
      <w:r w:rsidRPr="002F4572">
        <w:rPr>
          <w:rFonts w:ascii="Arial" w:hAnsi="Arial" w:cs="Arial"/>
          <w:b/>
          <w:sz w:val="28"/>
          <w:szCs w:val="28"/>
        </w:rPr>
        <w:t xml:space="preserve">BÁSEŇ MĚSÍCE ŘÍJNA (zpaměti do </w:t>
      </w:r>
      <w:proofErr w:type="gramStart"/>
      <w:r w:rsidRPr="002F4572">
        <w:rPr>
          <w:rFonts w:ascii="Arial" w:hAnsi="Arial" w:cs="Arial"/>
          <w:b/>
          <w:sz w:val="28"/>
          <w:szCs w:val="28"/>
        </w:rPr>
        <w:t>31.10. 2018</w:t>
      </w:r>
      <w:proofErr w:type="gramEnd"/>
      <w:r w:rsidRPr="002F4572">
        <w:rPr>
          <w:rFonts w:ascii="Arial" w:hAnsi="Arial" w:cs="Arial"/>
          <w:b/>
          <w:sz w:val="28"/>
          <w:szCs w:val="28"/>
        </w:rPr>
        <w:t>)</w:t>
      </w:r>
    </w:p>
    <w:p w:rsidR="002F4572" w:rsidRPr="002F4572" w:rsidRDefault="002F4572">
      <w:pPr>
        <w:rPr>
          <w:rFonts w:ascii="Arial" w:hAnsi="Arial" w:cs="Arial"/>
          <w:b/>
          <w:sz w:val="28"/>
          <w:szCs w:val="28"/>
        </w:rPr>
      </w:pPr>
    </w:p>
    <w:p w:rsidR="00000000" w:rsidRPr="002F4572" w:rsidRDefault="002F4572">
      <w:pPr>
        <w:rPr>
          <w:rFonts w:ascii="Arial" w:hAnsi="Arial" w:cs="Arial"/>
          <w:b/>
          <w:sz w:val="36"/>
          <w:szCs w:val="36"/>
        </w:rPr>
      </w:pPr>
      <w:r w:rsidRPr="002F4572">
        <w:rPr>
          <w:rFonts w:ascii="Arial" w:hAnsi="Arial" w:cs="Arial"/>
          <w:b/>
          <w:sz w:val="36"/>
          <w:szCs w:val="36"/>
        </w:rPr>
        <w:t>Řehoř</w:t>
      </w:r>
    </w:p>
    <w:p w:rsidR="002F4572" w:rsidRPr="002F4572" w:rsidRDefault="002F4572">
      <w:pPr>
        <w:rPr>
          <w:rFonts w:ascii="Arial" w:hAnsi="Arial" w:cs="Arial"/>
          <w:b/>
          <w:sz w:val="36"/>
          <w:szCs w:val="36"/>
        </w:rPr>
      </w:pPr>
      <w:r w:rsidRPr="002F4572">
        <w:rPr>
          <w:rFonts w:ascii="Arial" w:hAnsi="Arial" w:cs="Arial"/>
          <w:b/>
          <w:sz w:val="36"/>
          <w:szCs w:val="36"/>
        </w:rPr>
        <w:t>František Charvát</w:t>
      </w:r>
    </w:p>
    <w:p w:rsidR="002F4572" w:rsidRDefault="002F4572">
      <w:pPr>
        <w:rPr>
          <w:rFonts w:ascii="Arial" w:hAnsi="Arial" w:cs="Arial"/>
          <w:sz w:val="36"/>
          <w:szCs w:val="36"/>
        </w:rPr>
      </w:pP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Řekni, řekni, Řehoři,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nespěchej vždyť</w:t>
      </w:r>
      <w:proofErr w:type="gramEnd"/>
      <w:r>
        <w:rPr>
          <w:rFonts w:ascii="Arial" w:hAnsi="Arial" w:cs="Arial"/>
          <w:sz w:val="36"/>
          <w:szCs w:val="36"/>
        </w:rPr>
        <w:t xml:space="preserve"> nehoří.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Vidíš horu jako hřib?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Řehoř křičí, to je Říp!</w:t>
      </w:r>
    </w:p>
    <w:p w:rsidR="002F4572" w:rsidRDefault="002F4572">
      <w:pPr>
        <w:rPr>
          <w:rFonts w:ascii="Arial" w:hAnsi="Arial" w:cs="Arial"/>
          <w:sz w:val="36"/>
          <w:szCs w:val="36"/>
        </w:rPr>
      </w:pP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 co v dáli pohoří?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 něm Řehoř pohoří.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Tak do příště, Řehoři,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nauč se i pohoří.</w:t>
      </w:r>
    </w:p>
    <w:p w:rsidR="002F4572" w:rsidRPr="002F4572" w:rsidRDefault="002F4572">
      <w:pPr>
        <w:rPr>
          <w:rFonts w:ascii="Arial" w:hAnsi="Arial" w:cs="Arial"/>
          <w:sz w:val="36"/>
          <w:szCs w:val="36"/>
        </w:rPr>
      </w:pPr>
    </w:p>
    <w:sectPr w:rsidR="002F4572" w:rsidRPr="002F4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>
    <w:useFELayout/>
  </w:compat>
  <w:rsids>
    <w:rsidRoot w:val="002F4572"/>
    <w:rsid w:val="0010775B"/>
    <w:rsid w:val="002F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dcterms:created xsi:type="dcterms:W3CDTF">2018-09-27T11:55:00Z</dcterms:created>
  <dcterms:modified xsi:type="dcterms:W3CDTF">2018-09-27T11:55:00Z</dcterms:modified>
</cp:coreProperties>
</file>