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41" w:rsidRPr="005D7AEC" w:rsidRDefault="001E4821" w:rsidP="001E4821">
      <w:pPr>
        <w:spacing w:after="0"/>
        <w:jc w:val="center"/>
        <w:rPr>
          <w:rFonts w:cstheme="minorHAnsi"/>
          <w:b/>
          <w:sz w:val="28"/>
        </w:rPr>
      </w:pPr>
      <w:r w:rsidRPr="005D7AEC">
        <w:rPr>
          <w:rFonts w:cstheme="minorHAnsi"/>
          <w:b/>
          <w:sz w:val="28"/>
        </w:rPr>
        <w:t>„ÉČKA“ aneb chemie v</w:t>
      </w:r>
      <w:r w:rsidR="005D7AEC" w:rsidRPr="005D7AEC">
        <w:rPr>
          <w:rFonts w:cstheme="minorHAnsi"/>
          <w:b/>
          <w:sz w:val="28"/>
        </w:rPr>
        <w:t> </w:t>
      </w:r>
      <w:r w:rsidRPr="005D7AEC">
        <w:rPr>
          <w:rFonts w:cstheme="minorHAnsi"/>
          <w:b/>
          <w:sz w:val="28"/>
        </w:rPr>
        <w:t>jídle</w:t>
      </w:r>
    </w:p>
    <w:p w:rsidR="005D7AEC" w:rsidRPr="005D7AEC" w:rsidRDefault="005D7AEC" w:rsidP="001E4821">
      <w:pPr>
        <w:spacing w:after="0"/>
        <w:jc w:val="center"/>
        <w:rPr>
          <w:rFonts w:cstheme="minorHAnsi"/>
          <w:b/>
          <w:sz w:val="24"/>
        </w:rPr>
      </w:pPr>
    </w:p>
    <w:p w:rsidR="00A238FD" w:rsidRPr="005D7AEC" w:rsidRDefault="00285890" w:rsidP="001E4821">
      <w:pPr>
        <w:rPr>
          <w:rFonts w:cstheme="minorHAnsi"/>
          <w:sz w:val="24"/>
        </w:rPr>
      </w:pPr>
      <w:r w:rsidRPr="005D7AEC">
        <w:rPr>
          <w:rFonts w:cstheme="minorHAnsi"/>
          <w:sz w:val="24"/>
        </w:rPr>
        <w:t xml:space="preserve">Tzv. "Éčka" jsou látky, které slouží ke </w:t>
      </w:r>
      <w:r w:rsidRPr="005D7AEC">
        <w:rPr>
          <w:rFonts w:cstheme="minorHAnsi"/>
          <w:b/>
          <w:sz w:val="24"/>
        </w:rPr>
        <w:t>zlepšování vlastností potravin</w:t>
      </w:r>
      <w:r w:rsidRPr="005D7AEC">
        <w:rPr>
          <w:rFonts w:cstheme="minorHAnsi"/>
          <w:sz w:val="24"/>
        </w:rPr>
        <w:t xml:space="preserve">, aby nám více chutnaly, déle vydržely "čerstvé", byly barevnější a třeba i lesklejší. Jejich hlavní důvod použití je </w:t>
      </w:r>
      <w:r w:rsidRPr="005D7AEC">
        <w:rPr>
          <w:rFonts w:cstheme="minorHAnsi"/>
          <w:b/>
          <w:sz w:val="24"/>
        </w:rPr>
        <w:t>zlevnění a zjednodušení výroby potravin</w:t>
      </w:r>
      <w:r w:rsidRPr="005D7AEC">
        <w:rPr>
          <w:rFonts w:cstheme="minorHAnsi"/>
          <w:sz w:val="24"/>
        </w:rPr>
        <w:t>, což by se dalo nazvat i "ošizením" výsledného výrobku, kde místo s přírodními surovinami se setkáme spíš s jejich chemickou náhražkou. Je tedy především na nás - spotřebitelích, zda budeme chápat použití přídatných látek jako "zlepšující" nebo "</w:t>
      </w:r>
      <w:proofErr w:type="spellStart"/>
      <w:r w:rsidRPr="005D7AEC">
        <w:rPr>
          <w:rFonts w:cstheme="minorHAnsi"/>
          <w:sz w:val="24"/>
        </w:rPr>
        <w:t>ošizující</w:t>
      </w:r>
      <w:proofErr w:type="spellEnd"/>
      <w:r w:rsidRPr="005D7AEC">
        <w:rPr>
          <w:rFonts w:cstheme="minorHAnsi"/>
          <w:sz w:val="24"/>
        </w:rPr>
        <w:t xml:space="preserve">". </w:t>
      </w:r>
    </w:p>
    <w:p w:rsidR="001E4821" w:rsidRPr="005D7AEC" w:rsidRDefault="001E4821" w:rsidP="001E4821">
      <w:pPr>
        <w:rPr>
          <w:rFonts w:cstheme="minorHAnsi"/>
          <w:i/>
          <w:sz w:val="24"/>
        </w:rPr>
      </w:pPr>
      <w:r w:rsidRPr="005D7AEC">
        <w:rPr>
          <w:rFonts w:cstheme="minorHAnsi"/>
          <w:i/>
          <w:sz w:val="24"/>
          <w:u w:val="single"/>
        </w:rPr>
        <w:t>Úkol:</w:t>
      </w:r>
      <w:r w:rsidRPr="005D7AEC">
        <w:rPr>
          <w:rFonts w:cstheme="minorHAnsi"/>
          <w:i/>
          <w:sz w:val="24"/>
        </w:rPr>
        <w:t xml:space="preserve"> Prozkoumej obaly od potravin a do tabulky zapiš co nejvíce nalezených látek s E-kódem. Ke každé látce najdi označení E-kódem, název a její funkci v dané potravině: </w:t>
      </w:r>
    </w:p>
    <w:tbl>
      <w:tblPr>
        <w:tblStyle w:val="Mkatabulky"/>
        <w:tblW w:w="0" w:type="auto"/>
        <w:tblLook w:val="04A0"/>
      </w:tblPr>
      <w:tblGrid>
        <w:gridCol w:w="1242"/>
        <w:gridCol w:w="2977"/>
        <w:gridCol w:w="3735"/>
        <w:gridCol w:w="2652"/>
      </w:tblGrid>
      <w:tr w:rsidR="001E4821" w:rsidRPr="005D7AEC" w:rsidTr="001E4821">
        <w:tc>
          <w:tcPr>
            <w:tcW w:w="1242" w:type="dxa"/>
          </w:tcPr>
          <w:p w:rsidR="001E4821" w:rsidRPr="005D7AEC" w:rsidRDefault="001E4821" w:rsidP="00022022">
            <w:pPr>
              <w:spacing w:before="120" w:line="360" w:lineRule="auto"/>
              <w:jc w:val="center"/>
              <w:rPr>
                <w:rFonts w:cstheme="minorHAnsi"/>
                <w:b/>
                <w:sz w:val="24"/>
              </w:rPr>
            </w:pPr>
            <w:r w:rsidRPr="005D7AEC">
              <w:rPr>
                <w:rFonts w:cstheme="minorHAnsi"/>
                <w:b/>
                <w:sz w:val="24"/>
              </w:rPr>
              <w:t>E- kód</w:t>
            </w:r>
          </w:p>
        </w:tc>
        <w:tc>
          <w:tcPr>
            <w:tcW w:w="2977" w:type="dxa"/>
          </w:tcPr>
          <w:p w:rsidR="001E4821" w:rsidRPr="005D7AEC" w:rsidRDefault="001E4821" w:rsidP="00022022">
            <w:pPr>
              <w:spacing w:before="120" w:line="360" w:lineRule="auto"/>
              <w:jc w:val="center"/>
              <w:rPr>
                <w:rFonts w:cstheme="minorHAnsi"/>
                <w:b/>
                <w:sz w:val="24"/>
              </w:rPr>
            </w:pPr>
            <w:r w:rsidRPr="005D7AEC">
              <w:rPr>
                <w:rFonts w:cstheme="minorHAnsi"/>
                <w:b/>
                <w:sz w:val="24"/>
              </w:rPr>
              <w:t>Název látky</w:t>
            </w:r>
          </w:p>
        </w:tc>
        <w:tc>
          <w:tcPr>
            <w:tcW w:w="3735" w:type="dxa"/>
          </w:tcPr>
          <w:p w:rsidR="001E4821" w:rsidRPr="005D7AEC" w:rsidRDefault="001E4821" w:rsidP="00022022">
            <w:pPr>
              <w:spacing w:before="120" w:line="360" w:lineRule="auto"/>
              <w:jc w:val="center"/>
              <w:rPr>
                <w:rFonts w:cstheme="minorHAnsi"/>
                <w:b/>
                <w:sz w:val="24"/>
              </w:rPr>
            </w:pPr>
            <w:r w:rsidRPr="005D7AEC">
              <w:rPr>
                <w:rFonts w:cstheme="minorHAnsi"/>
                <w:b/>
                <w:sz w:val="24"/>
              </w:rPr>
              <w:t>Funkce v potravině</w:t>
            </w: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before="120" w:line="360" w:lineRule="auto"/>
              <w:jc w:val="center"/>
              <w:rPr>
                <w:rFonts w:cstheme="minorHAnsi"/>
                <w:b/>
                <w:sz w:val="24"/>
              </w:rPr>
            </w:pPr>
            <w:r w:rsidRPr="005D7AEC">
              <w:rPr>
                <w:rFonts w:cstheme="minorHAnsi"/>
                <w:b/>
                <w:sz w:val="24"/>
              </w:rPr>
              <w:t>Potravina</w:t>
            </w: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022022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 w:rsidRPr="005D7AEC">
              <w:rPr>
                <w:rFonts w:cstheme="minorHAnsi"/>
                <w:sz w:val="24"/>
              </w:rPr>
              <w:t>E 3</w:t>
            </w:r>
            <w:r w:rsidR="00285890" w:rsidRPr="005D7AEC">
              <w:rPr>
                <w:rFonts w:cstheme="minorHAnsi"/>
                <w:sz w:val="24"/>
              </w:rPr>
              <w:t>3</w:t>
            </w:r>
            <w:r w:rsidRPr="005D7AEC">
              <w:rPr>
                <w:rFonts w:cstheme="minorHAnsi"/>
                <w:sz w:val="24"/>
              </w:rPr>
              <w:t>0</w:t>
            </w:r>
          </w:p>
        </w:tc>
        <w:tc>
          <w:tcPr>
            <w:tcW w:w="2977" w:type="dxa"/>
          </w:tcPr>
          <w:p w:rsidR="001E4821" w:rsidRPr="005D7AEC" w:rsidRDefault="001E4821" w:rsidP="00022022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 w:rsidRPr="005D7AEC">
              <w:rPr>
                <w:rFonts w:cstheme="minorHAnsi"/>
                <w:sz w:val="24"/>
              </w:rPr>
              <w:t>kyselina citronová</w:t>
            </w:r>
          </w:p>
        </w:tc>
        <w:tc>
          <w:tcPr>
            <w:tcW w:w="3735" w:type="dxa"/>
          </w:tcPr>
          <w:p w:rsidR="001E4821" w:rsidRPr="005D7AEC" w:rsidRDefault="001E4821" w:rsidP="00022022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 w:rsidRPr="005D7AEC">
              <w:rPr>
                <w:rFonts w:cstheme="minorHAnsi"/>
                <w:sz w:val="24"/>
              </w:rPr>
              <w:t>regulátor kyselosti</w:t>
            </w: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jc w:val="center"/>
              <w:rPr>
                <w:rFonts w:cstheme="minorHAnsi"/>
                <w:sz w:val="24"/>
              </w:rPr>
            </w:pPr>
            <w:r w:rsidRPr="005D7AEC">
              <w:rPr>
                <w:rFonts w:cstheme="minorHAnsi"/>
                <w:sz w:val="24"/>
              </w:rPr>
              <w:t>limonáda</w:t>
            </w: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1E4821" w:rsidRPr="005D7AEC" w:rsidTr="001E4821">
        <w:tc>
          <w:tcPr>
            <w:tcW w:w="124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1E4821" w:rsidRPr="005D7AEC" w:rsidRDefault="001E4821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5D7AEC" w:rsidRPr="005D7AEC" w:rsidTr="001E4821">
        <w:tc>
          <w:tcPr>
            <w:tcW w:w="1242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5D7AEC" w:rsidRPr="005D7AEC" w:rsidTr="001E4821">
        <w:tc>
          <w:tcPr>
            <w:tcW w:w="1242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5D7AEC" w:rsidRPr="005D7AEC" w:rsidTr="001E4821">
        <w:tc>
          <w:tcPr>
            <w:tcW w:w="1242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  <w:tr w:rsidR="005D7AEC" w:rsidRPr="005D7AEC" w:rsidTr="001E4821">
        <w:tc>
          <w:tcPr>
            <w:tcW w:w="1242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977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3735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  <w:tc>
          <w:tcPr>
            <w:tcW w:w="2652" w:type="dxa"/>
          </w:tcPr>
          <w:p w:rsidR="005D7AEC" w:rsidRPr="005D7AEC" w:rsidRDefault="005D7AEC" w:rsidP="001E4821">
            <w:pPr>
              <w:spacing w:line="360" w:lineRule="auto"/>
              <w:rPr>
                <w:rFonts w:cstheme="minorHAnsi"/>
                <w:sz w:val="24"/>
              </w:rPr>
            </w:pPr>
          </w:p>
        </w:tc>
      </w:tr>
    </w:tbl>
    <w:p w:rsidR="001E4821" w:rsidRPr="005D7AEC" w:rsidRDefault="001E4821" w:rsidP="001E4821">
      <w:pPr>
        <w:spacing w:after="0"/>
        <w:jc w:val="center"/>
        <w:rPr>
          <w:rFonts w:cstheme="minorHAnsi"/>
          <w:b/>
          <w:sz w:val="24"/>
        </w:rPr>
      </w:pPr>
    </w:p>
    <w:p w:rsidR="001E4821" w:rsidRPr="005D7AEC" w:rsidRDefault="001E4821" w:rsidP="001E4821">
      <w:pPr>
        <w:spacing w:after="0"/>
        <w:jc w:val="center"/>
        <w:rPr>
          <w:rFonts w:cstheme="minorHAnsi"/>
          <w:sz w:val="24"/>
        </w:rPr>
      </w:pPr>
    </w:p>
    <w:sectPr w:rsidR="001E4821" w:rsidRPr="005D7AEC" w:rsidSect="001E4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6933"/>
    <w:multiLevelType w:val="hybridMultilevel"/>
    <w:tmpl w:val="2046A8A8"/>
    <w:lvl w:ilvl="0" w:tplc="D3AACF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2250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23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4B1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560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AAD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639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E1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0E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4821"/>
    <w:rsid w:val="001E4821"/>
    <w:rsid w:val="00285890"/>
    <w:rsid w:val="005D7AEC"/>
    <w:rsid w:val="00A238FD"/>
    <w:rsid w:val="00AA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2F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2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738</Characters>
  <Application>Microsoft Office Word</Application>
  <DocSecurity>0</DocSecurity>
  <Lines>6</Lines>
  <Paragraphs>1</Paragraphs>
  <ScaleCrop>false</ScaleCrop>
  <Company>-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pedagog</cp:lastModifiedBy>
  <cp:revision>2</cp:revision>
  <dcterms:created xsi:type="dcterms:W3CDTF">2018-12-07T21:03:00Z</dcterms:created>
  <dcterms:modified xsi:type="dcterms:W3CDTF">2018-12-07T21:03:00Z</dcterms:modified>
</cp:coreProperties>
</file>