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F5" w:rsidRPr="009D27F5" w:rsidRDefault="009D27F5" w:rsidP="009D27F5">
      <w:pPr>
        <w:jc w:val="center"/>
        <w:rPr>
          <w:b/>
        </w:rPr>
      </w:pPr>
      <w:r w:rsidRPr="009D27F5">
        <w:rPr>
          <w:b/>
        </w:rPr>
        <w:t>20. DÚ z MF pro 7. ročník</w:t>
      </w:r>
    </w:p>
    <w:p w:rsidR="009D27F5" w:rsidRDefault="009D27F5" w:rsidP="009D27F5">
      <w:pPr>
        <w:jc w:val="center"/>
        <w:rPr>
          <w:b/>
        </w:rPr>
      </w:pPr>
      <w:r w:rsidRPr="009D27F5">
        <w:rPr>
          <w:b/>
        </w:rPr>
        <w:t>Termín odevzdání: středa 21. 2. 2019</w:t>
      </w:r>
    </w:p>
    <w:p w:rsidR="009D27F5" w:rsidRPr="009D27F5" w:rsidRDefault="009D27F5" w:rsidP="009D27F5">
      <w:pPr>
        <w:jc w:val="center"/>
        <w:rPr>
          <w:b/>
        </w:rPr>
      </w:pPr>
    </w:p>
    <w:p w:rsidR="009D27F5" w:rsidRDefault="009D27F5">
      <w:pPr>
        <w:rPr>
          <w:i/>
        </w:rPr>
      </w:pPr>
      <w:r w:rsidRPr="009D27F5">
        <w:rPr>
          <w:b/>
        </w:rPr>
        <w:t>Bude hodnocen</w:t>
      </w:r>
      <w:r>
        <w:t xml:space="preserve"> OV: </w:t>
      </w:r>
      <w:r w:rsidRPr="009D27F5">
        <w:rPr>
          <w:i/>
        </w:rPr>
        <w:t>využívá Newtonovy zákony pro objasňování či předvídání změn pohybu těles při působení stálé výsledn</w:t>
      </w:r>
      <w:r>
        <w:rPr>
          <w:i/>
        </w:rPr>
        <w:t>é síly v jednoduchých situacích</w:t>
      </w:r>
    </w:p>
    <w:p w:rsidR="00B4411B" w:rsidRPr="009D27F5" w:rsidRDefault="00B4411B"/>
    <w:p w:rsidR="0086145D" w:rsidRDefault="00231891" w:rsidP="00B4411B">
      <w:pPr>
        <w:jc w:val="both"/>
      </w:pPr>
      <w:r>
        <w:t>Dozvěděli jste se základní poznatky o Newtonových zákonech, vytvořili jste si zápis do sešitu. Úkolem je, pročíst si informace z učebnice fyziky str. 45 – 51 – Newtonovy zákony. Vytvořit „plakát“</w:t>
      </w:r>
      <w:r w:rsidR="00370680">
        <w:t xml:space="preserve"> (ne na počítači – psát rukou) formát A3, na kterém jsou napsány názvy zákonů</w:t>
      </w:r>
      <w:r>
        <w:t>, znění zá</w:t>
      </w:r>
      <w:r w:rsidR="00370680">
        <w:t>konů</w:t>
      </w:r>
      <w:r>
        <w:t xml:space="preserve">, obrázek ze situace z běžného života (můžeš použít fotku), vysvětlení, co se stalo z fyzikálního hlediska. Např. </w:t>
      </w:r>
      <w:r w:rsidR="00370680">
        <w:t xml:space="preserve">Tramvaj prudce zastavila. Uvedla se silou brzd z pohybu </w:t>
      </w:r>
      <w:r w:rsidR="009D27F5">
        <w:t xml:space="preserve">do klidu. </w:t>
      </w:r>
      <w:r w:rsidR="00370680">
        <w:t>Já p</w:t>
      </w:r>
      <w:r>
        <w:t>adám směrem vpřed, protože jsem zůstal v </w:t>
      </w:r>
      <w:r w:rsidR="00370680">
        <w:t>pohybu</w:t>
      </w:r>
      <w:r>
        <w:t xml:space="preserve">. </w:t>
      </w:r>
      <w:r w:rsidR="00B4411B">
        <w:t xml:space="preserve">Síla brzd byla síla odporová. Tato síla působila </w:t>
      </w:r>
      <w:r w:rsidR="009D27F5">
        <w:t xml:space="preserve">proti </w:t>
      </w:r>
      <w:r w:rsidR="00B4411B">
        <w:t xml:space="preserve">směru </w:t>
      </w:r>
      <w:bookmarkStart w:id="0" w:name="_GoBack"/>
      <w:bookmarkEnd w:id="0"/>
      <w:r w:rsidR="009D27F5">
        <w:t xml:space="preserve">pohybu, došlo ke tření. </w:t>
      </w:r>
    </w:p>
    <w:p w:rsidR="00B4411B" w:rsidRDefault="00B4411B" w:rsidP="00B4411B">
      <w:pPr>
        <w:jc w:val="both"/>
      </w:pPr>
    </w:p>
    <w:p w:rsidR="00370680" w:rsidRDefault="00370680" w:rsidP="00B4411B">
      <w:pPr>
        <w:jc w:val="both"/>
      </w:pPr>
      <w:r w:rsidRPr="00B4411B">
        <w:rPr>
          <w:b/>
        </w:rPr>
        <w:t>Hodnocení</w:t>
      </w:r>
      <w:r>
        <w:t xml:space="preserve">: </w:t>
      </w:r>
    </w:p>
    <w:p w:rsidR="00370680" w:rsidRDefault="00231891" w:rsidP="00B4411B">
      <w:pPr>
        <w:jc w:val="both"/>
      </w:pPr>
      <w:r>
        <w:t>Vizuální stránka 15%</w:t>
      </w:r>
      <w:r w:rsidR="00370680">
        <w:t xml:space="preserve"> </w:t>
      </w:r>
      <w:r>
        <w:t xml:space="preserve"> </w:t>
      </w:r>
      <w:r w:rsidR="00370680">
        <w:t>(</w:t>
      </w:r>
      <w:r>
        <w:t xml:space="preserve">pokrytí </w:t>
      </w:r>
      <w:r w:rsidR="00370680">
        <w:t xml:space="preserve">plochy </w:t>
      </w:r>
      <w:r>
        <w:t>papíru, barevnost, estetický dojem, velikost písma</w:t>
      </w:r>
      <w:r w:rsidR="00370680">
        <w:t>)</w:t>
      </w:r>
      <w:r>
        <w:t xml:space="preserve">, správnost </w:t>
      </w:r>
      <w:r w:rsidR="00370680">
        <w:t xml:space="preserve">definice </w:t>
      </w:r>
      <w:r>
        <w:t xml:space="preserve">fyzikálních zákonů </w:t>
      </w:r>
      <w:r w:rsidR="00370680">
        <w:t>15</w:t>
      </w:r>
      <w:r>
        <w:t xml:space="preserve">%, </w:t>
      </w:r>
    </w:p>
    <w:p w:rsidR="00370680" w:rsidRDefault="00231891" w:rsidP="00B4411B">
      <w:pPr>
        <w:jc w:val="both"/>
      </w:pPr>
      <w:r>
        <w:t>obrázky</w:t>
      </w:r>
      <w:r w:rsidR="009D27F5">
        <w:t xml:space="preserve"> 15</w:t>
      </w:r>
      <w:r>
        <w:t>%</w:t>
      </w:r>
      <w:r w:rsidR="00370680">
        <w:t xml:space="preserve"> (velikost, estetičnost, správnost)</w:t>
      </w:r>
      <w:r>
        <w:t>,</w:t>
      </w:r>
    </w:p>
    <w:p w:rsidR="009D27F5" w:rsidRDefault="00231891" w:rsidP="00B4411B">
      <w:pPr>
        <w:jc w:val="both"/>
      </w:pPr>
      <w:r>
        <w:t xml:space="preserve">popis situace </w:t>
      </w:r>
      <w:r w:rsidR="00370680">
        <w:t xml:space="preserve">i obrázku </w:t>
      </w:r>
      <w:r>
        <w:t>vlastními slovy včetně pravopisu</w:t>
      </w:r>
      <w:r w:rsidR="009D27F5">
        <w:t xml:space="preserve"> a fyzikální správnosti 40%</w:t>
      </w:r>
      <w:r w:rsidR="00370680">
        <w:t xml:space="preserve"> (včetně sil, které na těleso působí)</w:t>
      </w:r>
      <w:r w:rsidR="009D27F5">
        <w:t xml:space="preserve">. </w:t>
      </w:r>
      <w:r>
        <w:t xml:space="preserve">Nesmíte použít situace, které jste viděli v hodině na videu </w:t>
      </w:r>
      <w:r w:rsidR="00370680">
        <w:t>ani</w:t>
      </w:r>
      <w:r>
        <w:t xml:space="preserve"> ty, které jsou popsány v</w:t>
      </w:r>
      <w:r w:rsidR="00370680">
        <w:t xml:space="preserve"> učebnici, </w:t>
      </w:r>
    </w:p>
    <w:p w:rsidR="00231891" w:rsidRDefault="00370680" w:rsidP="00B4411B">
      <w:pPr>
        <w:jc w:val="both"/>
      </w:pPr>
      <w:r>
        <w:t xml:space="preserve">Kreativita a nápad, originalita </w:t>
      </w:r>
      <w:r w:rsidR="009D27F5">
        <w:t>- 15</w:t>
      </w:r>
      <w:r>
        <w:t>%</w:t>
      </w:r>
    </w:p>
    <w:sectPr w:rsidR="0023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91"/>
    <w:rsid w:val="00231891"/>
    <w:rsid w:val="00370680"/>
    <w:rsid w:val="0086145D"/>
    <w:rsid w:val="009D27F5"/>
    <w:rsid w:val="00B4411B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F51C"/>
  <w15:chartTrackingRefBased/>
  <w15:docId w15:val="{9F6294B3-2CE8-481A-85C7-268418F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2019-02-06T17:32:00Z</dcterms:created>
  <dcterms:modified xsi:type="dcterms:W3CDTF">2019-02-07T05:18:00Z</dcterms:modified>
</cp:coreProperties>
</file>