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57" w:rsidRDefault="007D318A">
      <w:proofErr w:type="gramStart"/>
      <w:r>
        <w:t>Milá 6.A.</w:t>
      </w:r>
      <w:proofErr w:type="gramEnd"/>
      <w:r>
        <w:t xml:space="preserve"> a chybějící z béčka a céčka, </w:t>
      </w:r>
    </w:p>
    <w:p w:rsidR="007D318A" w:rsidRDefault="007D318A">
      <w:r>
        <w:t xml:space="preserve">vašim dnešním úkolem je udělat si zápisky na letouny a hmyzožravce. Otevřete si sešit a jdeme na to……. </w:t>
      </w:r>
      <w:r>
        <w:sym w:font="Wingdings" w:char="F04A"/>
      </w:r>
    </w:p>
    <w:p w:rsidR="007D318A" w:rsidRDefault="007D318A"/>
    <w:p w:rsidR="007D318A" w:rsidRDefault="007D318A">
      <w:r>
        <w:t>Nadpis:</w:t>
      </w:r>
      <w:r w:rsidRPr="007D318A">
        <w:rPr>
          <w:b/>
          <w:sz w:val="36"/>
          <w:szCs w:val="36"/>
        </w:rPr>
        <w:t xml:space="preserve"> Letouni</w:t>
      </w:r>
      <w:r>
        <w:rPr>
          <w:b/>
          <w:sz w:val="36"/>
          <w:szCs w:val="36"/>
        </w:rPr>
        <w:t xml:space="preserve">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přizpůsobeni k aktivnímu letu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malí až velmi drobní létající savci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noční aktivita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převážně masožraví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zavěšování na větve či stropy jeskyní (šetří energii)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křídly pohybují mohutné prsní svaly a jejích základ tvoří prodloužené kosti (křídla jsou bez srsti)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žijí v letních a zimních koloniích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hlavním orientačním smyslem u části letounů je ECHOLOKACE = sluchové zachycení odražené ultrazvukové vlny, které vydávají tlamkou nebo nosem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všechny naše druhy jsou chráněny zákonem</w:t>
      </w:r>
    </w:p>
    <w:p w:rsidR="007D318A" w:rsidRDefault="007D318A" w:rsidP="007D318A">
      <w:r>
        <w:t>přečíst str. 67-68 v učebnici</w:t>
      </w:r>
    </w:p>
    <w:p w:rsidR="007D318A" w:rsidRPr="007D318A" w:rsidRDefault="007D318A" w:rsidP="007D318A">
      <w:pPr>
        <w:rPr>
          <w:color w:val="FF0000"/>
        </w:rPr>
      </w:pPr>
      <w:r w:rsidRPr="007D318A">
        <w:rPr>
          <w:color w:val="FF0000"/>
        </w:rPr>
        <w:t xml:space="preserve">úkoly: </w:t>
      </w:r>
    </w:p>
    <w:p w:rsidR="007D318A" w:rsidRDefault="007D318A" w:rsidP="007D318A">
      <w:r>
        <w:t xml:space="preserve">1. vyhledejte čím </w:t>
      </w:r>
      <w:proofErr w:type="gramStart"/>
      <w:r>
        <w:t>se</w:t>
      </w:r>
      <w:proofErr w:type="gramEnd"/>
      <w:r>
        <w:t xml:space="preserve"> živí LETOUNI a čím KALONI?</w:t>
      </w:r>
    </w:p>
    <w:p w:rsidR="007D318A" w:rsidRDefault="007D318A" w:rsidP="007D318A">
      <w:r>
        <w:t>2. kteří zástupci nepoužívají echolokaci?</w:t>
      </w:r>
    </w:p>
    <w:p w:rsidR="007D318A" w:rsidRDefault="007D318A" w:rsidP="007D318A">
      <w:r>
        <w:t xml:space="preserve">3. udělejte si stručné výpisky na tyto zástupce + si nakreslete či vytiskněte, alespoň k jednomu obrázek: </w:t>
      </w:r>
    </w:p>
    <w:p w:rsidR="007D318A" w:rsidRDefault="007D318A" w:rsidP="007D318A">
      <w:r>
        <w:t>(kde žije, čím se živí, zajímavosti, popis stavby těla, využívá echolokaci?)</w:t>
      </w:r>
    </w:p>
    <w:p w:rsidR="007D318A" w:rsidRDefault="007D318A" w:rsidP="007D318A">
      <w:r>
        <w:t>- netopýr velký</w:t>
      </w:r>
    </w:p>
    <w:p w:rsidR="007D318A" w:rsidRDefault="007D318A" w:rsidP="007D318A">
      <w:r>
        <w:t>- vápenec velký</w:t>
      </w:r>
    </w:p>
    <w:p w:rsidR="007D318A" w:rsidRDefault="007D318A" w:rsidP="007D318A">
      <w:r>
        <w:t xml:space="preserve">- kaloň australský </w:t>
      </w:r>
    </w:p>
    <w:p w:rsidR="007D318A" w:rsidRDefault="007D318A" w:rsidP="007D318A">
      <w:r>
        <w:t>- upír obecný</w:t>
      </w:r>
    </w:p>
    <w:p w:rsidR="007D318A" w:rsidRDefault="007D318A"/>
    <w:p w:rsidR="007D318A" w:rsidRDefault="007D318A">
      <w:pPr>
        <w:rPr>
          <w:b/>
          <w:sz w:val="32"/>
          <w:szCs w:val="32"/>
        </w:rPr>
      </w:pPr>
      <w:r>
        <w:t xml:space="preserve">Nadpis: </w:t>
      </w:r>
      <w:r w:rsidRPr="007D318A">
        <w:rPr>
          <w:b/>
          <w:sz w:val="32"/>
          <w:szCs w:val="32"/>
        </w:rPr>
        <w:t xml:space="preserve"> Hmyzožravci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nejstarší a nejprimitivnější </w:t>
      </w:r>
      <w:proofErr w:type="spellStart"/>
      <w:r>
        <w:t>placentálové</w:t>
      </w:r>
      <w:proofErr w:type="spellEnd"/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většinou malí až velmi drobní pozemní savci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masožraví nenasytní </w:t>
      </w:r>
      <w:proofErr w:type="spellStart"/>
      <w:r>
        <w:t>jedlící</w:t>
      </w:r>
      <w:proofErr w:type="spellEnd"/>
      <w:r>
        <w:t xml:space="preserve"> </w:t>
      </w:r>
      <w:r>
        <w:sym w:font="Wingdings" w:char="F04A"/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>aktivní jsou za šera a v noci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živí se: hmyzem, pavouky a žížalami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výborný čich a hmat </w:t>
      </w:r>
    </w:p>
    <w:p w:rsidR="007D318A" w:rsidRDefault="007D318A" w:rsidP="007D318A">
      <w:pPr>
        <w:pStyle w:val="Odstavecseseznamem"/>
      </w:pPr>
    </w:p>
    <w:p w:rsidR="007D318A" w:rsidRDefault="007D318A" w:rsidP="007D318A">
      <w:pPr>
        <w:pStyle w:val="Odstavecseseznamem"/>
        <w:rPr>
          <w:color w:val="FF0000"/>
        </w:rPr>
      </w:pPr>
      <w:r w:rsidRPr="007D318A">
        <w:rPr>
          <w:color w:val="FF0000"/>
        </w:rPr>
        <w:t>úkoly:</w:t>
      </w:r>
    </w:p>
    <w:p w:rsidR="007D318A" w:rsidRDefault="007D318A" w:rsidP="007D318A">
      <w:r>
        <w:t xml:space="preserve">1. udělejte si stručné výpisky na tyto zástupce + si nakreslete či vytiskněte, alespoň k jednomu obrázek: </w:t>
      </w:r>
    </w:p>
    <w:p w:rsidR="007D318A" w:rsidRDefault="007D318A" w:rsidP="007D318A">
      <w:pPr>
        <w:pStyle w:val="Odstavecseseznamem"/>
      </w:pPr>
      <w:r>
        <w:t>(kde žije, čím se živí, zajímavosti, popis stavby těla)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lastRenderedPageBreak/>
        <w:t xml:space="preserve">ježek západní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krtek obecný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rejsek obecný </w:t>
      </w:r>
    </w:p>
    <w:p w:rsidR="007D318A" w:rsidRDefault="007D318A" w:rsidP="007D318A">
      <w:pPr>
        <w:pStyle w:val="Odstavecseseznamem"/>
        <w:numPr>
          <w:ilvl w:val="0"/>
          <w:numId w:val="1"/>
        </w:numPr>
      </w:pPr>
      <w:r>
        <w:t xml:space="preserve">rejsek vodní </w:t>
      </w:r>
    </w:p>
    <w:p w:rsidR="007D318A" w:rsidRPr="007D318A" w:rsidRDefault="007D318A" w:rsidP="007D318A">
      <w:r>
        <w:t>2. přečíst str. 68-69 z učebnice</w:t>
      </w:r>
    </w:p>
    <w:sectPr w:rsidR="007D318A" w:rsidRPr="007D318A" w:rsidSect="007D31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C4E04"/>
    <w:multiLevelType w:val="hybridMultilevel"/>
    <w:tmpl w:val="524C9440"/>
    <w:lvl w:ilvl="0" w:tplc="ACC48FC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318A"/>
    <w:rsid w:val="007D318A"/>
    <w:rsid w:val="00CF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4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31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217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dvorackovanikola</dc:creator>
  <cp:lastModifiedBy>dvorackovanikola</cp:lastModifiedBy>
  <cp:revision>1</cp:revision>
  <dcterms:created xsi:type="dcterms:W3CDTF">2020-03-12T10:11:00Z</dcterms:created>
  <dcterms:modified xsi:type="dcterms:W3CDTF">2020-03-12T11:01:00Z</dcterms:modified>
</cp:coreProperties>
</file>