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17" w:rsidRDefault="00D56EF9">
      <w:pPr>
        <w:rPr>
          <w:b/>
          <w:color w:val="F79646" w:themeColor="accent6"/>
          <w:sz w:val="48"/>
          <w:szCs w:val="48"/>
        </w:rPr>
      </w:pPr>
      <w:r>
        <w:rPr>
          <w:sz w:val="48"/>
          <w:szCs w:val="48"/>
        </w:rPr>
        <w:t xml:space="preserve">                             </w:t>
      </w:r>
      <w:r>
        <w:rPr>
          <w:b/>
          <w:color w:val="F79646" w:themeColor="accent6"/>
          <w:sz w:val="48"/>
          <w:szCs w:val="48"/>
        </w:rPr>
        <w:t>KYTIČKA</w:t>
      </w:r>
    </w:p>
    <w:p w:rsidR="00D56EF9" w:rsidRDefault="00D56EF9">
      <w:pPr>
        <w:rPr>
          <w:b/>
          <w:color w:val="F79646" w:themeColor="accent6"/>
          <w:sz w:val="48"/>
          <w:szCs w:val="48"/>
        </w:rPr>
      </w:pPr>
    </w:p>
    <w:p w:rsidR="00D56EF9" w:rsidRDefault="00D56EF9">
      <w:pPr>
        <w:rPr>
          <w:b/>
          <w:color w:val="F79646" w:themeColor="accent6"/>
          <w:sz w:val="48"/>
          <w:szCs w:val="48"/>
        </w:rPr>
      </w:pPr>
    </w:p>
    <w:p w:rsidR="00D56EF9" w:rsidRDefault="00D56EF9">
      <w:pPr>
        <w:rPr>
          <w:b/>
          <w:color w:val="F79646" w:themeColor="accent6"/>
          <w:sz w:val="48"/>
          <w:szCs w:val="48"/>
        </w:rPr>
      </w:pPr>
      <w:r>
        <w:rPr>
          <w:b/>
          <w:color w:val="F79646" w:themeColor="accent6"/>
          <w:sz w:val="48"/>
          <w:szCs w:val="48"/>
        </w:rPr>
        <w:t xml:space="preserve">                      </w:t>
      </w:r>
      <w:r>
        <w:rPr>
          <w:b/>
          <w:i/>
          <w:noProof/>
          <w:color w:val="F79646" w:themeColor="accent6"/>
          <w:sz w:val="48"/>
          <w:szCs w:val="48"/>
          <w:lang w:eastAsia="cs-CZ"/>
        </w:rPr>
        <w:drawing>
          <wp:inline distT="0" distB="0" distL="0" distR="0">
            <wp:extent cx="2190750" cy="1943100"/>
            <wp:effectExtent l="19050" t="0" r="0" b="0"/>
            <wp:docPr id="1" name="Obrázek 0" descr="dsc0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025" cy="194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EF9" w:rsidRDefault="00D56EF9">
      <w:pPr>
        <w:rPr>
          <w:b/>
          <w:color w:val="F79646" w:themeColor="accent6"/>
          <w:sz w:val="48"/>
          <w:szCs w:val="48"/>
        </w:rPr>
      </w:pPr>
    </w:p>
    <w:p w:rsidR="00D56EF9" w:rsidRDefault="00D56EF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POMŮCKY :</w:t>
      </w:r>
    </w:p>
    <w:p w:rsidR="00D56EF9" w:rsidRDefault="00D56EF9">
      <w:pPr>
        <w:rPr>
          <w:sz w:val="28"/>
          <w:szCs w:val="28"/>
        </w:rPr>
      </w:pPr>
      <w:r>
        <w:rPr>
          <w:sz w:val="28"/>
          <w:szCs w:val="28"/>
        </w:rPr>
        <w:t>nůžky</w:t>
      </w:r>
    </w:p>
    <w:p w:rsidR="00D56EF9" w:rsidRDefault="00D56EF9">
      <w:pPr>
        <w:rPr>
          <w:sz w:val="28"/>
          <w:szCs w:val="28"/>
        </w:rPr>
      </w:pPr>
      <w:r>
        <w:rPr>
          <w:sz w:val="28"/>
          <w:szCs w:val="28"/>
        </w:rPr>
        <w:t>lepidlo</w:t>
      </w:r>
    </w:p>
    <w:p w:rsidR="00D56EF9" w:rsidRDefault="00D56EF9">
      <w:pPr>
        <w:rPr>
          <w:sz w:val="28"/>
          <w:szCs w:val="28"/>
        </w:rPr>
      </w:pPr>
      <w:r>
        <w:rPr>
          <w:sz w:val="28"/>
          <w:szCs w:val="28"/>
        </w:rPr>
        <w:t>barevný papír</w:t>
      </w:r>
    </w:p>
    <w:p w:rsidR="00D56EF9" w:rsidRDefault="00D56EF9">
      <w:pPr>
        <w:rPr>
          <w:sz w:val="28"/>
          <w:szCs w:val="28"/>
        </w:rPr>
      </w:pPr>
      <w:r>
        <w:rPr>
          <w:sz w:val="28"/>
          <w:szCs w:val="28"/>
        </w:rPr>
        <w:t>plastové víčko</w:t>
      </w:r>
    </w:p>
    <w:p w:rsidR="00D56EF9" w:rsidRDefault="00D56EF9">
      <w:pPr>
        <w:rPr>
          <w:sz w:val="28"/>
          <w:szCs w:val="28"/>
        </w:rPr>
      </w:pPr>
    </w:p>
    <w:p w:rsidR="00D56EF9" w:rsidRDefault="00D56EF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POSTUP :</w:t>
      </w:r>
    </w:p>
    <w:p w:rsidR="00D56EF9" w:rsidRDefault="00D56EF9">
      <w:pPr>
        <w:rPr>
          <w:sz w:val="28"/>
          <w:szCs w:val="28"/>
        </w:rPr>
      </w:pPr>
      <w:r>
        <w:rPr>
          <w:sz w:val="28"/>
          <w:szCs w:val="28"/>
        </w:rPr>
        <w:t>Podle šablony vystříháme jednotlivé díly kytičky a zohýbáme dle návodu. Pak vše poskládáme a slepíme. Naposled přilepíme plastové víčko.</w:t>
      </w:r>
    </w:p>
    <w:p w:rsidR="00D56EF9" w:rsidRDefault="00D56EF9">
      <w:pPr>
        <w:rPr>
          <w:sz w:val="28"/>
          <w:szCs w:val="28"/>
        </w:rPr>
      </w:pPr>
    </w:p>
    <w:p w:rsidR="00D56EF9" w:rsidRDefault="00D56EF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324225" cy="2884556"/>
            <wp:effectExtent l="19050" t="0" r="9525" b="0"/>
            <wp:docPr id="2" name="Obrázek 1" descr="k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28" cy="288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EF9" w:rsidRDefault="00D56EF9">
      <w:pPr>
        <w:rPr>
          <w:sz w:val="28"/>
          <w:szCs w:val="28"/>
        </w:rPr>
      </w:pPr>
    </w:p>
    <w:p w:rsidR="00D56EF9" w:rsidRDefault="00D56EF9">
      <w:pPr>
        <w:rPr>
          <w:sz w:val="28"/>
          <w:szCs w:val="28"/>
        </w:rPr>
      </w:pPr>
    </w:p>
    <w:p w:rsidR="00D56EF9" w:rsidRPr="00D56EF9" w:rsidRDefault="00D56EF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8149590"/>
            <wp:effectExtent l="19050" t="0" r="0" b="0"/>
            <wp:docPr id="3" name="Obrázek 2" descr="kyt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ka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EF9" w:rsidRPr="00D56EF9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EF9"/>
    <w:rsid w:val="00006B17"/>
    <w:rsid w:val="00D5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</Words>
  <Characters>232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2020-04-27T10:24:00Z</dcterms:created>
  <dcterms:modified xsi:type="dcterms:W3CDTF">2020-04-27T10:40:00Z</dcterms:modified>
</cp:coreProperties>
</file>