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B28" w:rsidRDefault="00EA336C">
      <w:pPr>
        <w:rPr>
          <w:b/>
          <w:sz w:val="28"/>
          <w:szCs w:val="28"/>
        </w:rPr>
      </w:pPr>
      <w:r w:rsidRPr="00EA336C">
        <w:rPr>
          <w:b/>
          <w:sz w:val="28"/>
          <w:szCs w:val="28"/>
        </w:rPr>
        <w:t>Najdi v </w:t>
      </w:r>
      <w:proofErr w:type="spellStart"/>
      <w:r w:rsidRPr="00EA336C">
        <w:rPr>
          <w:b/>
          <w:sz w:val="28"/>
          <w:szCs w:val="28"/>
        </w:rPr>
        <w:t>osmisměrce</w:t>
      </w:r>
      <w:proofErr w:type="spellEnd"/>
      <w:r w:rsidRPr="00EA336C">
        <w:rPr>
          <w:b/>
          <w:sz w:val="28"/>
          <w:szCs w:val="28"/>
        </w:rPr>
        <w:t xml:space="preserve"> ukryté české řeky, pohoří a nejvyšší hory </w:t>
      </w:r>
      <w:r w:rsidRPr="00EA336C">
        <w:rPr>
          <w:b/>
          <w:sz w:val="28"/>
          <w:szCs w:val="28"/>
        </w:rPr>
        <w:sym w:font="Wingdings" w:char="F04A"/>
      </w:r>
    </w:p>
    <w:p w:rsidR="007A75F3" w:rsidRDefault="007A75F3">
      <w:pPr>
        <w:rPr>
          <w:b/>
          <w:sz w:val="28"/>
          <w:szCs w:val="28"/>
        </w:rPr>
      </w:pPr>
      <w:r>
        <w:rPr>
          <w:b/>
          <w:sz w:val="28"/>
          <w:szCs w:val="28"/>
        </w:rPr>
        <w:t>(nápověda: je jich celkem 13)</w:t>
      </w:r>
    </w:p>
    <w:p w:rsidR="007A75F3" w:rsidRDefault="007A75F3">
      <w:pPr>
        <w:rPr>
          <w:b/>
          <w:sz w:val="28"/>
          <w:szCs w:val="28"/>
        </w:rPr>
      </w:pPr>
    </w:p>
    <w:tbl>
      <w:tblPr>
        <w:tblStyle w:val="Mkatabulky"/>
        <w:tblW w:w="0" w:type="auto"/>
        <w:tblLook w:val="04A0"/>
      </w:tblPr>
      <w:tblGrid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5"/>
        <w:gridCol w:w="615"/>
      </w:tblGrid>
      <w:tr w:rsidR="00EA336C" w:rsidTr="00EA336C"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Ě</w:t>
            </w:r>
          </w:p>
        </w:tc>
        <w:tc>
          <w:tcPr>
            <w:tcW w:w="615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</w:t>
            </w:r>
          </w:p>
        </w:tc>
        <w:tc>
          <w:tcPr>
            <w:tcW w:w="615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</w:tr>
      <w:tr w:rsidR="00EA336C" w:rsidTr="00EA336C"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Ě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Í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É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Ž</w:t>
            </w:r>
          </w:p>
        </w:tc>
        <w:tc>
          <w:tcPr>
            <w:tcW w:w="615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615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Ř</w:t>
            </w:r>
          </w:p>
        </w:tc>
      </w:tr>
      <w:tr w:rsidR="00EA336C" w:rsidTr="00EA336C"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Ě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Ý</w:t>
            </w:r>
          </w:p>
        </w:tc>
        <w:tc>
          <w:tcPr>
            <w:tcW w:w="615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615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</w:tr>
      <w:tr w:rsidR="00EA336C" w:rsidTr="00EA336C"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Ž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615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615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</w:p>
        </w:tc>
      </w:tr>
      <w:tr w:rsidR="00EA336C" w:rsidTr="00EA336C"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15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615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</w:tr>
      <w:tr w:rsidR="00EA336C" w:rsidTr="00EA336C"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615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615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</w:tr>
      <w:tr w:rsidR="00EA336C" w:rsidTr="00EA336C"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Ř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Ý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615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615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</w:tr>
      <w:tr w:rsidR="00EA336C" w:rsidTr="00EA336C"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Ž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15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5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</w:tr>
      <w:tr w:rsidR="00EA336C" w:rsidTr="00EA336C"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</w:p>
        </w:tc>
        <w:tc>
          <w:tcPr>
            <w:tcW w:w="615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5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Ě</w:t>
            </w:r>
          </w:p>
        </w:tc>
      </w:tr>
      <w:tr w:rsidR="00EA336C" w:rsidTr="00EA336C"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Í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615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615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</w:tr>
      <w:tr w:rsidR="00EA336C" w:rsidTr="00EA336C"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</w:p>
        </w:tc>
        <w:tc>
          <w:tcPr>
            <w:tcW w:w="615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15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</w:tr>
      <w:tr w:rsidR="00EA336C" w:rsidTr="00EA336C"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615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</w:p>
        </w:tc>
        <w:tc>
          <w:tcPr>
            <w:tcW w:w="615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</w:tr>
      <w:tr w:rsidR="00EA336C" w:rsidTr="00EA336C"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615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615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</w:p>
        </w:tc>
      </w:tr>
      <w:tr w:rsidR="00EA336C" w:rsidTr="00EA336C"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É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615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615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</w:tr>
      <w:tr w:rsidR="00EA336C" w:rsidTr="00EA336C"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614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615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615" w:type="dxa"/>
            <w:vAlign w:val="center"/>
          </w:tcPr>
          <w:p w:rsidR="00EA336C" w:rsidRDefault="00EA336C" w:rsidP="00EA33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</w:tr>
    </w:tbl>
    <w:p w:rsidR="00EA336C" w:rsidRDefault="00EA336C">
      <w:pPr>
        <w:rPr>
          <w:b/>
          <w:sz w:val="28"/>
          <w:szCs w:val="28"/>
        </w:rPr>
      </w:pPr>
    </w:p>
    <w:p w:rsidR="00EA336C" w:rsidRPr="00EA336C" w:rsidRDefault="00EA336C">
      <w:pPr>
        <w:rPr>
          <w:b/>
          <w:sz w:val="28"/>
          <w:szCs w:val="28"/>
        </w:rPr>
      </w:pPr>
    </w:p>
    <w:sectPr w:rsidR="00EA336C" w:rsidRPr="00EA336C" w:rsidSect="003A0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A336C"/>
    <w:rsid w:val="003A0B28"/>
    <w:rsid w:val="007A75F3"/>
    <w:rsid w:val="00EA3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B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A33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Hm</cp:lastModifiedBy>
  <cp:revision>1</cp:revision>
  <dcterms:created xsi:type="dcterms:W3CDTF">2020-06-03T12:44:00Z</dcterms:created>
  <dcterms:modified xsi:type="dcterms:W3CDTF">2020-06-03T12:55:00Z</dcterms:modified>
</cp:coreProperties>
</file>