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08" w:rsidRPr="00D627D8" w:rsidRDefault="007166F6" w:rsidP="00D627D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27D8">
        <w:rPr>
          <w:b/>
          <w:sz w:val="28"/>
          <w:szCs w:val="28"/>
        </w:rPr>
        <w:t xml:space="preserve">Projekt 9. ročníku </w:t>
      </w:r>
      <w:proofErr w:type="spellStart"/>
      <w:r w:rsidRPr="00D627D8">
        <w:rPr>
          <w:b/>
          <w:sz w:val="28"/>
          <w:szCs w:val="28"/>
        </w:rPr>
        <w:t>Chill</w:t>
      </w:r>
      <w:proofErr w:type="spellEnd"/>
      <w:r w:rsidRPr="00D627D8">
        <w:rPr>
          <w:b/>
          <w:sz w:val="28"/>
          <w:szCs w:val="28"/>
        </w:rPr>
        <w:t xml:space="preserve"> </w:t>
      </w:r>
      <w:proofErr w:type="spellStart"/>
      <w:r w:rsidRPr="00D627D8">
        <w:rPr>
          <w:b/>
          <w:sz w:val="28"/>
          <w:szCs w:val="28"/>
        </w:rPr>
        <w:t>out</w:t>
      </w:r>
      <w:proofErr w:type="spellEnd"/>
    </w:p>
    <w:p w:rsidR="007166F6" w:rsidRDefault="00642AF6" w:rsidP="00D627D8">
      <w:pPr>
        <w:spacing w:line="360" w:lineRule="auto"/>
        <w:jc w:val="both"/>
      </w:pPr>
      <w:r>
        <w:tab/>
      </w:r>
      <w:r w:rsidR="007166F6">
        <w:t>Pro školní rok 2020/2021 jsme se rozhodli realizovat projekt, jehož aktivity budou úzce souviset s psychickou a duševní pohodou našich deváťáků. Je před nimi poslední rok povinné školní docházky, musejí se rozhodovat o tom, kam se vydají na střední školu. Mohou být pod psychickým tlakem ze strany rodičů nebo kamarádů. Mohou mít také oprávněný strach, zda v přijímacích zkouškách uspějí či nikoliv. V rámci preventivního programu s nimi budeme pracovat právě na tom, aby uměli takovému stresu čelit. Poz</w:t>
      </w:r>
      <w:r>
        <w:t>nají různé relaxační techniky, osvojí si dechová cvičení a naleznou i další možnosti, jak stresu a strachu čelit.</w:t>
      </w:r>
    </w:p>
    <w:p w:rsidR="00D627D8" w:rsidRDefault="00642AF6" w:rsidP="00D627D8">
      <w:pPr>
        <w:spacing w:line="360" w:lineRule="auto"/>
        <w:jc w:val="both"/>
      </w:pPr>
      <w:r>
        <w:tab/>
      </w:r>
      <w:r w:rsidR="007166F6">
        <w:t xml:space="preserve">Druhou rovinou našeho </w:t>
      </w:r>
      <w:proofErr w:type="spellStart"/>
      <w:r w:rsidR="007166F6">
        <w:t>chill</w:t>
      </w:r>
      <w:proofErr w:type="spellEnd"/>
      <w:r w:rsidR="007166F6">
        <w:t xml:space="preserve"> </w:t>
      </w:r>
      <w:proofErr w:type="spellStart"/>
      <w:r w:rsidR="007166F6">
        <w:t>out</w:t>
      </w:r>
      <w:proofErr w:type="spellEnd"/>
      <w:r w:rsidR="007166F6">
        <w:t xml:space="preserve"> projektu je návrh místa, ve kterém by se deváťáci cítili dobře. Jde o vytvoření jakési relaxační zóny, místa pro </w:t>
      </w:r>
      <w:proofErr w:type="spellStart"/>
      <w:r w:rsidR="007166F6">
        <w:t>chill</w:t>
      </w:r>
      <w:proofErr w:type="spellEnd"/>
      <w:r w:rsidR="007166F6">
        <w:t xml:space="preserve"> </w:t>
      </w:r>
      <w:proofErr w:type="spellStart"/>
      <w:r w:rsidR="007166F6">
        <w:t>out</w:t>
      </w:r>
      <w:proofErr w:type="spellEnd"/>
      <w:r w:rsidR="007166F6">
        <w:t>. Žáci budou pracovat</w:t>
      </w:r>
      <w:r>
        <w:t xml:space="preserve"> ve skupinkách napříč ročníkem a </w:t>
      </w:r>
      <w:r w:rsidR="007166F6">
        <w:t>v časovém rozmezí dvou měsíců vymyslí návrh, který by měl obs</w:t>
      </w:r>
      <w:r>
        <w:t xml:space="preserve">ahovat zařízení takového místa a </w:t>
      </w:r>
      <w:r w:rsidR="007166F6">
        <w:t>rozpis prací, které budou nutné k jeho realizaci. Budou se zamýšlet nad vhodnosti použití různých materiálů, barev a vybavení. Před vánočními prázdninami budou mít žáci možnost konzultovat své návrhy s interiérovými designéry, kteří jim budou moct poradit. Pak dojde na prezentaci nápadů, ze které vzejde jeden, který vyhraje. O tom, jaký to bude, si budou žáci rozhodovat sami. Ve druhé polovině školního roku se již</w:t>
      </w:r>
      <w:r w:rsidR="00572B0A">
        <w:t xml:space="preserve"> bude detailně</w:t>
      </w:r>
      <w:r>
        <w:t xml:space="preserve"> zpracovávat jeden vybraný návrh</w:t>
      </w:r>
      <w:r w:rsidR="00572B0A">
        <w:t xml:space="preserve">. </w:t>
      </w:r>
    </w:p>
    <w:p w:rsidR="007166F6" w:rsidRDefault="00D627D8" w:rsidP="00D627D8">
      <w:pPr>
        <w:spacing w:line="360" w:lineRule="auto"/>
        <w:jc w:val="both"/>
      </w:pPr>
      <w:r>
        <w:tab/>
      </w:r>
      <w:r w:rsidR="00572B0A">
        <w:t>Cílem je tento návrh realizovat ve tvůrčím objektu Bar/</w:t>
      </w:r>
      <w:proofErr w:type="spellStart"/>
      <w:r w:rsidR="00572B0A">
        <w:t>ák</w:t>
      </w:r>
      <w:proofErr w:type="spellEnd"/>
      <w:r w:rsidR="00572B0A">
        <w:t xml:space="preserve"> na Florenci, ve kterém nám jeho spolumajitel poskytne prostor, se kterým budou žáci pracovat.</w:t>
      </w:r>
      <w:r>
        <w:t xml:space="preserve"> </w:t>
      </w:r>
      <w:r w:rsidR="00642AF6">
        <w:t>S realizací bude spjato spoustu d</w:t>
      </w:r>
      <w:r w:rsidR="00706F17">
        <w:t>a</w:t>
      </w:r>
      <w:r>
        <w:t xml:space="preserve">lších </w:t>
      </w:r>
      <w:r w:rsidR="00642AF6">
        <w:t xml:space="preserve">aktivit – zařídit materiál, </w:t>
      </w:r>
      <w:r w:rsidR="00706F17">
        <w:t xml:space="preserve">vyrobit nebo nakoupit vybavení, </w:t>
      </w:r>
      <w:r>
        <w:t xml:space="preserve">sestavit rozpočet a </w:t>
      </w:r>
      <w:r w:rsidR="00706F17">
        <w:t>zajistit finance na výrobu doplňků</w:t>
      </w:r>
      <w:r>
        <w:t xml:space="preserve">, </w:t>
      </w:r>
      <w:r w:rsidR="00706F17">
        <w:t xml:space="preserve">atd. </w:t>
      </w:r>
      <w:r>
        <w:t xml:space="preserve"> </w:t>
      </w:r>
      <w:r w:rsidR="00642AF6">
        <w:t>Za podpory školy a zákonný</w:t>
      </w:r>
      <w:r w:rsidR="00706F17">
        <w:t>ch zástupců bychom chtěli návrh zrealizovat, aby se toto místo na Florenci stalo jakýmsi mementem práce našich žáků.</w:t>
      </w:r>
    </w:p>
    <w:p w:rsidR="00572B0A" w:rsidRDefault="00572B0A" w:rsidP="007166F6">
      <w:pPr>
        <w:jc w:val="both"/>
      </w:pPr>
    </w:p>
    <w:sectPr w:rsidR="00572B0A" w:rsidSect="007166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42C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3F007C"/>
    <w:multiLevelType w:val="multilevel"/>
    <w:tmpl w:val="602607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6"/>
    <w:rsid w:val="002A1C46"/>
    <w:rsid w:val="00500D95"/>
    <w:rsid w:val="00572B0A"/>
    <w:rsid w:val="00642AF6"/>
    <w:rsid w:val="006758D4"/>
    <w:rsid w:val="00706F17"/>
    <w:rsid w:val="007166F6"/>
    <w:rsid w:val="00781408"/>
    <w:rsid w:val="007D35B7"/>
    <w:rsid w:val="00CA7809"/>
    <w:rsid w:val="00D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9967-0A79-4D72-8815-DB7C80B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408"/>
  </w:style>
  <w:style w:type="paragraph" w:styleId="Nadpis1">
    <w:name w:val="heading 1"/>
    <w:basedOn w:val="Normln"/>
    <w:next w:val="Normln"/>
    <w:link w:val="Nadpis1Char"/>
    <w:uiPriority w:val="9"/>
    <w:qFormat/>
    <w:rsid w:val="006758D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758D4"/>
    <w:pPr>
      <w:numPr>
        <w:ilvl w:val="1"/>
      </w:numPr>
      <w:spacing w:before="200"/>
      <w:outlineLvl w:val="1"/>
    </w:pPr>
    <w:rPr>
      <w:b w:val="0"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58D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58D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758D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758D4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H1328</dc:creator>
  <cp:lastModifiedBy>Ucitel</cp:lastModifiedBy>
  <cp:revision>2</cp:revision>
  <cp:lastPrinted>2020-09-18T06:38:00Z</cp:lastPrinted>
  <dcterms:created xsi:type="dcterms:W3CDTF">2020-10-12T05:51:00Z</dcterms:created>
  <dcterms:modified xsi:type="dcterms:W3CDTF">2020-10-12T05:51:00Z</dcterms:modified>
</cp:coreProperties>
</file>