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EB" w:rsidRDefault="009E35EB" w:rsidP="009E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 ROČNÍKOVÉHO PROJEKTU </w:t>
      </w:r>
    </w:p>
    <w:p w:rsidR="009E35EB" w:rsidRDefault="009E35EB" w:rsidP="009E3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Název? </w:t>
      </w:r>
      <w:r>
        <w:rPr>
          <w:b/>
          <w:color w:val="FF0000"/>
          <w:sz w:val="28"/>
          <w:szCs w:val="28"/>
        </w:rPr>
        <w:t>V</w:t>
      </w:r>
      <w:r w:rsidR="00A44E48">
        <w:rPr>
          <w:b/>
          <w:color w:val="FF0000"/>
          <w:sz w:val="28"/>
          <w:szCs w:val="28"/>
        </w:rPr>
        <w:t> </w:t>
      </w:r>
      <w:r>
        <w:rPr>
          <w:b/>
          <w:color w:val="FF0000"/>
          <w:sz w:val="28"/>
          <w:szCs w:val="28"/>
        </w:rPr>
        <w:t>procesu</w:t>
      </w:r>
      <w:r w:rsidR="00A44E48">
        <w:rPr>
          <w:b/>
          <w:color w:val="FF0000"/>
          <w:sz w:val="28"/>
          <w:szCs w:val="28"/>
        </w:rPr>
        <w:t>...</w:t>
      </w:r>
      <w:bookmarkStart w:id="0" w:name="_GoBack"/>
      <w:bookmarkEnd w:id="0"/>
    </w:p>
    <w:p w:rsidR="009E35EB" w:rsidRDefault="009E35EB" w:rsidP="009E35EB">
      <w:pPr>
        <w:rPr>
          <w:b/>
        </w:rPr>
      </w:pPr>
      <w:r>
        <w:rPr>
          <w:b/>
        </w:rPr>
        <w:t xml:space="preserve">POPIS PROJEKTU: </w:t>
      </w:r>
    </w:p>
    <w:p w:rsidR="009E35EB" w:rsidRDefault="009E35EB" w:rsidP="009E35EB">
      <w:r>
        <w:t>Žáci budou během školního roku pracovat na rozmanitých úkolech, které se v jistém slova smyslu pojí s názvem projektu. Ročníkový projekt bude rozdělen do 3 až 4 období, ve kt</w:t>
      </w:r>
      <w:r w:rsidR="004E0CFE">
        <w:t>erých se zaměří na aktivity</w:t>
      </w:r>
      <w:r>
        <w:t xml:space="preserve">, jako je </w:t>
      </w:r>
      <w:r w:rsidR="004E0CFE">
        <w:t xml:space="preserve">příprava oslav 130. let výročí školy s cílem vytvořit výstavu o historii školy z pohledu pamětníku/absolventů a změn v průběhu let, ale také třeba na badatelskou výuku při které budou žáci shánět informace a navrhovat možná řešení významných českých projektů či budov, které dodnes nejsou dokončeny. </w:t>
      </w:r>
    </w:p>
    <w:p w:rsidR="009E35EB" w:rsidRDefault="009E35EB" w:rsidP="009E35EB">
      <w:pPr>
        <w:rPr>
          <w:b/>
        </w:rPr>
      </w:pPr>
      <w:r>
        <w:rPr>
          <w:b/>
        </w:rPr>
        <w:t>CÍL PROJEKTU:</w:t>
      </w:r>
    </w:p>
    <w:p w:rsidR="004E0CFE" w:rsidRDefault="009E35EB" w:rsidP="009E35EB">
      <w:r>
        <w:t>Žák rozvíjí jednotlivé klíčové kompetence, vyzkouší si různé formy práce a pracovní postupy. Prohloubí si znalosti v</w:t>
      </w:r>
      <w:r w:rsidR="004E0CFE">
        <w:t> </w:t>
      </w:r>
      <w:r>
        <w:t>jednotlivých</w:t>
      </w:r>
      <w:r w:rsidR="004E0CFE">
        <w:t xml:space="preserve"> oborech, získá nové informace a rozšíří si obzory v problematice, se kterou </w:t>
      </w:r>
      <w:r w:rsidR="00CB64E6">
        <w:t xml:space="preserve">se </w:t>
      </w:r>
      <w:r w:rsidR="004E0CFE">
        <w:t>dosud setkával pouze okrajově.</w:t>
      </w:r>
    </w:p>
    <w:p w:rsidR="009E35EB" w:rsidRDefault="009E35EB" w:rsidP="009E35EB">
      <w:pPr>
        <w:rPr>
          <w:b/>
        </w:rPr>
      </w:pPr>
      <w:r>
        <w:rPr>
          <w:b/>
        </w:rPr>
        <w:t>FORMY PRÁCE: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individuální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skupinová</w:t>
      </w:r>
    </w:p>
    <w:p w:rsidR="004E0CFE" w:rsidRDefault="004E0CFE" w:rsidP="009E35EB">
      <w:pPr>
        <w:pStyle w:val="Odstavecseseznamem"/>
        <w:numPr>
          <w:ilvl w:val="0"/>
          <w:numId w:val="1"/>
        </w:numPr>
      </w:pPr>
      <w:r>
        <w:t>badatelská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práce s informacemi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práce s počítači/tablety-internetové vyhledávání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pozorování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diskuze</w:t>
      </w:r>
    </w:p>
    <w:p w:rsidR="009E35EB" w:rsidRDefault="009E35EB" w:rsidP="009E35EB">
      <w:pPr>
        <w:pStyle w:val="Odstavecseseznamem"/>
        <w:numPr>
          <w:ilvl w:val="0"/>
          <w:numId w:val="1"/>
        </w:numPr>
      </w:pPr>
      <w:r>
        <w:t>produkční metody</w:t>
      </w:r>
    </w:p>
    <w:p w:rsidR="009E35EB" w:rsidRDefault="009E35EB" w:rsidP="009E35EB">
      <w:pPr>
        <w:rPr>
          <w:b/>
        </w:rPr>
      </w:pPr>
      <w:r>
        <w:rPr>
          <w:b/>
        </w:rPr>
        <w:t>ROZVOJ KLÍČOVÝCH KOMPETENCÍ:</w:t>
      </w: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řešení problémů</w:t>
      </w:r>
    </w:p>
    <w:p w:rsidR="009E35EB" w:rsidRDefault="009E35EB" w:rsidP="009E35EB">
      <w:pPr>
        <w:pStyle w:val="Odstavecseseznamem"/>
        <w:numPr>
          <w:ilvl w:val="0"/>
          <w:numId w:val="3"/>
        </w:numPr>
      </w:pPr>
      <w:r>
        <w:t>ověřování získaných informací, jejich prezentace a obhajoba</w:t>
      </w:r>
    </w:p>
    <w:p w:rsidR="009E35EB" w:rsidRDefault="009E35EB" w:rsidP="009E35EB">
      <w:pPr>
        <w:pStyle w:val="Odstavecseseznamem"/>
        <w:numPr>
          <w:ilvl w:val="0"/>
          <w:numId w:val="3"/>
        </w:numPr>
      </w:pPr>
      <w:r>
        <w:t>samostatné řešení dané problematiky, volení vhodného způsobu řešení</w:t>
      </w:r>
    </w:p>
    <w:p w:rsidR="009E35EB" w:rsidRDefault="009E35EB" w:rsidP="009E35EB">
      <w:pPr>
        <w:pStyle w:val="Odstavecseseznamem"/>
        <w:numPr>
          <w:ilvl w:val="0"/>
          <w:numId w:val="3"/>
        </w:numPr>
      </w:pPr>
      <w:r>
        <w:t>kritické myšlení</w:t>
      </w:r>
    </w:p>
    <w:p w:rsidR="009E35EB" w:rsidRDefault="009E35EB" w:rsidP="009E35EB">
      <w:pPr>
        <w:pStyle w:val="Odstavecseseznamem"/>
        <w:ind w:left="1068"/>
        <w:rPr>
          <w:b/>
        </w:rPr>
      </w:pP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komunikativní</w:t>
      </w:r>
    </w:p>
    <w:p w:rsidR="009E35EB" w:rsidRDefault="009E35EB" w:rsidP="009E35EB">
      <w:pPr>
        <w:pStyle w:val="Odstavecseseznamem"/>
        <w:numPr>
          <w:ilvl w:val="0"/>
          <w:numId w:val="4"/>
        </w:numPr>
      </w:pPr>
      <w:r>
        <w:t>formulace a vyjádření vlastních myšlenek</w:t>
      </w:r>
    </w:p>
    <w:p w:rsidR="009E35EB" w:rsidRDefault="009E35EB" w:rsidP="009E35EB">
      <w:pPr>
        <w:pStyle w:val="Odstavecseseznamem"/>
        <w:numPr>
          <w:ilvl w:val="0"/>
          <w:numId w:val="4"/>
        </w:numPr>
      </w:pPr>
      <w:r>
        <w:t>prezentace individuální i skupinové práce</w:t>
      </w:r>
    </w:p>
    <w:p w:rsidR="009E35EB" w:rsidRDefault="00CB64E6" w:rsidP="009E35EB">
      <w:pPr>
        <w:pStyle w:val="Odstavecseseznamem"/>
        <w:numPr>
          <w:ilvl w:val="0"/>
          <w:numId w:val="4"/>
        </w:numPr>
      </w:pPr>
      <w:r>
        <w:t xml:space="preserve">oslovování a efektivní komunikace s 3. osobami </w:t>
      </w:r>
    </w:p>
    <w:p w:rsidR="009E35EB" w:rsidRDefault="009E35EB" w:rsidP="009E35EB">
      <w:pPr>
        <w:pStyle w:val="Odstavecseseznamem"/>
        <w:numPr>
          <w:ilvl w:val="0"/>
          <w:numId w:val="4"/>
        </w:numPr>
      </w:pPr>
      <w:r>
        <w:t>využití vhodných informačních a komunikačních prostředků</w:t>
      </w:r>
    </w:p>
    <w:p w:rsidR="009E35EB" w:rsidRDefault="009E35EB" w:rsidP="009E35EB">
      <w:pPr>
        <w:pStyle w:val="Odstavecseseznamem"/>
        <w:numPr>
          <w:ilvl w:val="0"/>
          <w:numId w:val="4"/>
        </w:numPr>
      </w:pPr>
      <w:r>
        <w:t>porozumění různým typům záznamů, textů, obrazových materiálů</w:t>
      </w:r>
    </w:p>
    <w:p w:rsidR="009E35EB" w:rsidRDefault="009E35EB" w:rsidP="009E35EB">
      <w:pPr>
        <w:pStyle w:val="Odstavecseseznamem"/>
        <w:ind w:left="1068"/>
        <w:rPr>
          <w:b/>
        </w:rPr>
      </w:pP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učení</w:t>
      </w:r>
    </w:p>
    <w:p w:rsidR="009E35EB" w:rsidRDefault="009E35EB" w:rsidP="009E35EB">
      <w:pPr>
        <w:pStyle w:val="Odstavecseseznamem"/>
        <w:numPr>
          <w:ilvl w:val="0"/>
          <w:numId w:val="5"/>
        </w:numPr>
      </w:pPr>
      <w:r>
        <w:t>volba vhodných způsobů a metod k učení</w:t>
      </w:r>
    </w:p>
    <w:p w:rsidR="009E35EB" w:rsidRDefault="009E35EB" w:rsidP="009E35EB">
      <w:pPr>
        <w:pStyle w:val="Odstavecseseznamem"/>
        <w:numPr>
          <w:ilvl w:val="0"/>
          <w:numId w:val="5"/>
        </w:numPr>
      </w:pPr>
      <w:r>
        <w:t>vyhledávání a třídění informací</w:t>
      </w:r>
    </w:p>
    <w:p w:rsidR="009E35EB" w:rsidRDefault="009E35EB" w:rsidP="009E35EB">
      <w:pPr>
        <w:pStyle w:val="Odstavecseseznamem"/>
        <w:numPr>
          <w:ilvl w:val="0"/>
          <w:numId w:val="5"/>
        </w:numPr>
      </w:pPr>
      <w:r>
        <w:lastRenderedPageBreak/>
        <w:t>samostatné pozorování a vyhodnocení získaných výsledků</w:t>
      </w:r>
    </w:p>
    <w:p w:rsidR="009E35EB" w:rsidRDefault="009E35EB" w:rsidP="009E35EB">
      <w:pPr>
        <w:pStyle w:val="Odstavecseseznamem"/>
        <w:numPr>
          <w:ilvl w:val="0"/>
          <w:numId w:val="5"/>
        </w:numPr>
      </w:pPr>
      <w:r>
        <w:t>poznávání smyslu a cílů učení</w:t>
      </w:r>
    </w:p>
    <w:p w:rsidR="009E35EB" w:rsidRDefault="009E35EB" w:rsidP="009E35EB">
      <w:pPr>
        <w:pStyle w:val="Odstavecseseznamem"/>
        <w:ind w:left="1080"/>
        <w:rPr>
          <w:b/>
        </w:rPr>
      </w:pP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občanské</w:t>
      </w:r>
    </w:p>
    <w:p w:rsidR="009E35EB" w:rsidRDefault="009E35EB" w:rsidP="009E35EB">
      <w:pPr>
        <w:pStyle w:val="Odstavecseseznamem"/>
        <w:numPr>
          <w:ilvl w:val="0"/>
          <w:numId w:val="6"/>
        </w:numPr>
      </w:pPr>
      <w:r>
        <w:t>zodpovědné rozhodování se dle dané situace</w:t>
      </w:r>
    </w:p>
    <w:p w:rsidR="009E35EB" w:rsidRDefault="009E35EB" w:rsidP="009E35EB">
      <w:pPr>
        <w:pStyle w:val="Odstavecseseznamem"/>
        <w:numPr>
          <w:ilvl w:val="0"/>
          <w:numId w:val="6"/>
        </w:numPr>
      </w:pPr>
      <w:r>
        <w:t>uvědomění si svých školních povinností a práv</w:t>
      </w:r>
    </w:p>
    <w:p w:rsidR="009E35EB" w:rsidRDefault="009E35EB" w:rsidP="009E35EB">
      <w:pPr>
        <w:pStyle w:val="Odstavecseseznamem"/>
        <w:numPr>
          <w:ilvl w:val="0"/>
          <w:numId w:val="6"/>
        </w:numPr>
        <w:rPr>
          <w:b/>
        </w:rPr>
      </w:pPr>
      <w:r>
        <w:t>pochopení základních ekologických souvislostí a environmentálních problémů</w:t>
      </w:r>
    </w:p>
    <w:p w:rsidR="009E35EB" w:rsidRDefault="009E35EB" w:rsidP="009E35EB">
      <w:pPr>
        <w:pStyle w:val="Odstavecseseznamem"/>
        <w:ind w:left="1080"/>
        <w:rPr>
          <w:b/>
        </w:rPr>
      </w:pP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sociální a personální</w:t>
      </w:r>
    </w:p>
    <w:p w:rsidR="009E35EB" w:rsidRDefault="009E35EB" w:rsidP="009E35EB">
      <w:pPr>
        <w:pStyle w:val="Odstavecseseznamem"/>
        <w:numPr>
          <w:ilvl w:val="0"/>
          <w:numId w:val="7"/>
        </w:numPr>
      </w:pPr>
      <w:r>
        <w:t xml:space="preserve">spolupráce ve skupině, přijetí role ve skupině </w:t>
      </w:r>
    </w:p>
    <w:p w:rsidR="009E35EB" w:rsidRDefault="009E35EB" w:rsidP="009E35EB">
      <w:pPr>
        <w:pStyle w:val="Odstavecseseznamem"/>
        <w:numPr>
          <w:ilvl w:val="0"/>
          <w:numId w:val="7"/>
        </w:numPr>
      </w:pPr>
      <w:r>
        <w:t>dodržování domluvených pravidel</w:t>
      </w:r>
    </w:p>
    <w:p w:rsidR="009E35EB" w:rsidRDefault="009E35EB" w:rsidP="00CB64E6">
      <w:pPr>
        <w:pStyle w:val="Odstavecseseznamem"/>
        <w:numPr>
          <w:ilvl w:val="0"/>
          <w:numId w:val="7"/>
        </w:numPr>
      </w:pPr>
      <w:r>
        <w:t>tematické příspěvky do diskuzí</w:t>
      </w:r>
    </w:p>
    <w:p w:rsidR="00CB64E6" w:rsidRDefault="00CB64E6" w:rsidP="00CB64E6">
      <w:pPr>
        <w:pStyle w:val="Odstavecseseznamem"/>
        <w:numPr>
          <w:ilvl w:val="0"/>
          <w:numId w:val="7"/>
        </w:numPr>
      </w:pPr>
      <w:r>
        <w:t>dodržování zásad slušného a vhodného jednání</w:t>
      </w:r>
    </w:p>
    <w:p w:rsidR="00CB64E6" w:rsidRPr="00CB64E6" w:rsidRDefault="00CB64E6" w:rsidP="00CB64E6">
      <w:pPr>
        <w:pStyle w:val="Odstavecseseznamem"/>
        <w:ind w:left="1080"/>
      </w:pPr>
    </w:p>
    <w:p w:rsidR="009E35EB" w:rsidRDefault="009E35EB" w:rsidP="009E35EB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pracovní</w:t>
      </w:r>
    </w:p>
    <w:p w:rsidR="00CB64E6" w:rsidRDefault="009E35EB" w:rsidP="00CB64E6">
      <w:pPr>
        <w:pStyle w:val="Odstavecseseznamem"/>
        <w:numPr>
          <w:ilvl w:val="0"/>
          <w:numId w:val="8"/>
        </w:numPr>
      </w:pPr>
      <w:r>
        <w:t>dodržování domluvených termínů a zadaných kritérií</w:t>
      </w:r>
    </w:p>
    <w:p w:rsidR="009E35EB" w:rsidRDefault="009E35EB" w:rsidP="00CB64E6">
      <w:pPr>
        <w:pStyle w:val="Odstavecseseznamem"/>
        <w:numPr>
          <w:ilvl w:val="0"/>
          <w:numId w:val="8"/>
        </w:numPr>
      </w:pPr>
      <w:r>
        <w:t>ochrana svého zdraví i zdraví ostatních</w:t>
      </w:r>
    </w:p>
    <w:p w:rsidR="009E35EB" w:rsidRDefault="009E35EB" w:rsidP="009E35EB">
      <w:pPr>
        <w:pStyle w:val="Odstavecseseznamem"/>
        <w:numPr>
          <w:ilvl w:val="0"/>
          <w:numId w:val="8"/>
        </w:numPr>
      </w:pPr>
      <w:r>
        <w:t>propojování znalostí mezi různými obory</w:t>
      </w:r>
    </w:p>
    <w:p w:rsidR="009E35EB" w:rsidRDefault="009E35EB" w:rsidP="009E35EB">
      <w:pPr>
        <w:pStyle w:val="Odstavecseseznamem"/>
        <w:numPr>
          <w:ilvl w:val="0"/>
          <w:numId w:val="8"/>
        </w:numPr>
      </w:pPr>
      <w:r>
        <w:t>přizpůsobení se změnám parametrů zadání</w:t>
      </w:r>
    </w:p>
    <w:p w:rsidR="009E35EB" w:rsidRDefault="009E35EB" w:rsidP="009E35EB">
      <w:pPr>
        <w:pStyle w:val="Odstavecseseznamem"/>
        <w:numPr>
          <w:ilvl w:val="0"/>
          <w:numId w:val="8"/>
        </w:numPr>
      </w:pPr>
      <w:r>
        <w:t>rozvoj systematičnosti a vytrvalosti při vypracování zadaných úkolů</w:t>
      </w:r>
    </w:p>
    <w:p w:rsidR="009E35EB" w:rsidRDefault="009E35EB" w:rsidP="009E35EB">
      <w:pPr>
        <w:rPr>
          <w:b/>
        </w:rPr>
      </w:pPr>
      <w:r>
        <w:rPr>
          <w:b/>
        </w:rPr>
        <w:t xml:space="preserve">ČASOVÉ ROZVRŽENÍ: </w:t>
      </w:r>
    </w:p>
    <w:p w:rsidR="009E35EB" w:rsidRDefault="009E35EB" w:rsidP="009E35EB">
      <w:pPr>
        <w:pStyle w:val="Odstavecseseznamem"/>
        <w:numPr>
          <w:ilvl w:val="0"/>
          <w:numId w:val="9"/>
        </w:numPr>
      </w:pPr>
      <w:r>
        <w:t>říjen (seznámení se s projektem a první aktivity) - červen</w:t>
      </w:r>
    </w:p>
    <w:p w:rsidR="009E35EB" w:rsidRDefault="009E35EB" w:rsidP="009E35EB">
      <w:pPr>
        <w:pStyle w:val="Odstavecseseznamem"/>
        <w:rPr>
          <w:b/>
        </w:rPr>
      </w:pPr>
    </w:p>
    <w:p w:rsidR="00CB64E6" w:rsidRPr="00CB64E6" w:rsidRDefault="009E35EB" w:rsidP="00CB64E6">
      <w:pPr>
        <w:rPr>
          <w:b/>
        </w:rPr>
      </w:pPr>
      <w:r>
        <w:rPr>
          <w:b/>
        </w:rPr>
        <w:t>PRŮŘEZOVÁ TÉMATA:</w:t>
      </w:r>
    </w:p>
    <w:p w:rsidR="00CB64E6" w:rsidRPr="00CB64E6" w:rsidRDefault="00CB64E6" w:rsidP="00CB64E6">
      <w:pPr>
        <w:pStyle w:val="Odstavecseseznamem"/>
        <w:numPr>
          <w:ilvl w:val="0"/>
          <w:numId w:val="12"/>
        </w:numPr>
        <w:spacing w:after="0"/>
      </w:pPr>
      <w:r w:rsidRPr="00CB64E6">
        <w:t>Osobnostní a sociální výchova</w:t>
      </w:r>
    </w:p>
    <w:p w:rsidR="00CB64E6" w:rsidRPr="00CB64E6" w:rsidRDefault="00CB64E6" w:rsidP="00CB64E6">
      <w:pPr>
        <w:pStyle w:val="Odstavecseseznamem"/>
        <w:numPr>
          <w:ilvl w:val="0"/>
          <w:numId w:val="12"/>
        </w:numPr>
        <w:spacing w:after="0"/>
      </w:pPr>
      <w:r w:rsidRPr="00CB64E6">
        <w:t>Výchova demokratického občana</w:t>
      </w:r>
    </w:p>
    <w:p w:rsidR="00CB64E6" w:rsidRPr="00CB64E6" w:rsidRDefault="00CB64E6" w:rsidP="00CB64E6">
      <w:pPr>
        <w:pStyle w:val="Odstavecseseznamem"/>
        <w:numPr>
          <w:ilvl w:val="0"/>
          <w:numId w:val="12"/>
        </w:numPr>
        <w:spacing w:after="0"/>
      </w:pPr>
      <w:r w:rsidRPr="00CB64E6">
        <w:t>Výchova k myšlení v evropských a globálních souvislostech</w:t>
      </w:r>
    </w:p>
    <w:p w:rsidR="00CB64E6" w:rsidRPr="00CB64E6" w:rsidRDefault="00CB64E6" w:rsidP="00CB64E6">
      <w:pPr>
        <w:pStyle w:val="Odstavecseseznamem"/>
        <w:numPr>
          <w:ilvl w:val="0"/>
          <w:numId w:val="12"/>
        </w:numPr>
        <w:spacing w:after="0"/>
      </w:pPr>
      <w:r w:rsidRPr="00CB64E6">
        <w:t>Environmentální výchova</w:t>
      </w:r>
    </w:p>
    <w:p w:rsidR="009E35EB" w:rsidRPr="00CB64E6" w:rsidRDefault="00CB64E6" w:rsidP="00CB64E6">
      <w:pPr>
        <w:pStyle w:val="Odstavecseseznamem"/>
        <w:numPr>
          <w:ilvl w:val="0"/>
          <w:numId w:val="12"/>
        </w:numPr>
        <w:spacing w:after="0"/>
      </w:pPr>
      <w:r w:rsidRPr="00CB64E6">
        <w:t>Mediální výchova</w:t>
      </w:r>
    </w:p>
    <w:p w:rsidR="009E35EB" w:rsidRDefault="009E35EB" w:rsidP="009E35EB">
      <w:pPr>
        <w:rPr>
          <w:b/>
        </w:rPr>
      </w:pPr>
    </w:p>
    <w:p w:rsidR="009E35EB" w:rsidRDefault="009E35EB" w:rsidP="009E35EB">
      <w:pPr>
        <w:rPr>
          <w:b/>
        </w:rPr>
      </w:pPr>
    </w:p>
    <w:p w:rsidR="009E35EB" w:rsidRDefault="009E35EB" w:rsidP="009E35EB">
      <w:pPr>
        <w:rPr>
          <w:b/>
        </w:rPr>
      </w:pPr>
    </w:p>
    <w:p w:rsidR="009E35EB" w:rsidRDefault="009E35EB" w:rsidP="009E35EB"/>
    <w:p w:rsidR="000F1F1A" w:rsidRDefault="000F1F1A"/>
    <w:sectPr w:rsidR="000F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6D2E"/>
    <w:multiLevelType w:val="hybridMultilevel"/>
    <w:tmpl w:val="3A367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C7A96"/>
    <w:multiLevelType w:val="hybridMultilevel"/>
    <w:tmpl w:val="3AB6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F2216"/>
    <w:multiLevelType w:val="hybridMultilevel"/>
    <w:tmpl w:val="9B9EA8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FD5721"/>
    <w:multiLevelType w:val="hybridMultilevel"/>
    <w:tmpl w:val="3F56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82543"/>
    <w:multiLevelType w:val="hybridMultilevel"/>
    <w:tmpl w:val="769C9CE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B01A44"/>
    <w:multiLevelType w:val="hybridMultilevel"/>
    <w:tmpl w:val="8F10E16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21F18AE"/>
    <w:multiLevelType w:val="hybridMultilevel"/>
    <w:tmpl w:val="F154E33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3814AB"/>
    <w:multiLevelType w:val="hybridMultilevel"/>
    <w:tmpl w:val="4BFEB4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20143"/>
    <w:multiLevelType w:val="hybridMultilevel"/>
    <w:tmpl w:val="2828FF3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664370"/>
    <w:multiLevelType w:val="hybridMultilevel"/>
    <w:tmpl w:val="A3B2800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B"/>
    <w:rsid w:val="000F1F1A"/>
    <w:rsid w:val="004E0CFE"/>
    <w:rsid w:val="009E35EB"/>
    <w:rsid w:val="00A44E48"/>
    <w:rsid w:val="00CB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D023A-7676-4069-9B58-D6FBD7C3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5E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2022-09-29T08:18:00Z</dcterms:created>
  <dcterms:modified xsi:type="dcterms:W3CDTF">2022-10-10T09:50:00Z</dcterms:modified>
</cp:coreProperties>
</file>