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F9C4" w14:textId="7AE12CC4" w:rsidR="00150D07" w:rsidRPr="00150D07" w:rsidRDefault="009C2F77" w:rsidP="00150D0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lang w:eastAsia="cs-CZ"/>
        </w:rPr>
        <w:t>Vážení rodiče</w:t>
      </w:r>
      <w:r w:rsidR="00150D07" w:rsidRPr="00150D07">
        <w:rPr>
          <w:rFonts w:eastAsia="Times New Roman" w:cstheme="minorHAnsi"/>
          <w:color w:val="212121"/>
          <w:sz w:val="24"/>
          <w:szCs w:val="24"/>
          <w:lang w:eastAsia="cs-CZ"/>
        </w:rPr>
        <w:t>,</w:t>
      </w:r>
    </w:p>
    <w:p w14:paraId="182B95FE" w14:textId="743D898C" w:rsidR="00150D07" w:rsidRPr="00150D07" w:rsidRDefault="00150D07" w:rsidP="00150D0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5B25F72E" w14:textId="364EF624" w:rsidR="00150D07" w:rsidRPr="00150D07" w:rsidRDefault="00150D07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>Magistrát hlavního města Prahy, odbor sociálních věcí, oddělení prevence ve spolupráci s Centrem sociálních služeb Praha, oddělením Pražské</w:t>
      </w:r>
      <w:r w:rsidR="00A14018">
        <w:rPr>
          <w:rFonts w:eastAsia="Times New Roman" w:cstheme="minorHAnsi"/>
          <w:color w:val="212121"/>
          <w:sz w:val="24"/>
          <w:szCs w:val="24"/>
          <w:lang w:eastAsia="cs-CZ"/>
        </w:rPr>
        <w:t>ho</w:t>
      </w: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centr</w:t>
      </w:r>
      <w:r w:rsidR="00A14018">
        <w:rPr>
          <w:rFonts w:eastAsia="Times New Roman" w:cstheme="minorHAnsi"/>
          <w:color w:val="212121"/>
          <w:sz w:val="24"/>
          <w:szCs w:val="24"/>
          <w:lang w:eastAsia="cs-CZ"/>
        </w:rPr>
        <w:t>a</w:t>
      </w: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primární prevence realizuje v tomto školním roce další ročník šetření zaměřeného na rizikové chování </w:t>
      </w:r>
      <w:r w:rsidR="00CE735D">
        <w:rPr>
          <w:rFonts w:eastAsia="Times New Roman" w:cstheme="minorHAnsi"/>
          <w:color w:val="212121"/>
          <w:sz w:val="24"/>
          <w:szCs w:val="24"/>
          <w:lang w:eastAsia="cs-CZ"/>
        </w:rPr>
        <w:t xml:space="preserve">a </w:t>
      </w:r>
      <w:r w:rsidR="00DA57C2">
        <w:rPr>
          <w:rFonts w:eastAsia="Times New Roman" w:cstheme="minorHAnsi"/>
          <w:color w:val="212121"/>
          <w:sz w:val="24"/>
          <w:szCs w:val="24"/>
          <w:lang w:eastAsia="cs-CZ"/>
        </w:rPr>
        <w:t xml:space="preserve">duševní zdraví </w:t>
      </w: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>žáků 2. stupně základních škol a středních škol v Praze.</w:t>
      </w:r>
      <w:r w:rsidR="0049686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</w:p>
    <w:p w14:paraId="5A888B9B" w14:textId="111F34E2" w:rsidR="00150D07" w:rsidRDefault="00150D07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646C9C9E" w14:textId="4AAF3A9B" w:rsidR="008773FE" w:rsidRDefault="00071DFE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071DFE">
        <w:rPr>
          <w:rFonts w:eastAsia="Times New Roman" w:cstheme="minorHAnsi"/>
          <w:color w:val="212121"/>
          <w:sz w:val="24"/>
          <w:szCs w:val="24"/>
          <w:lang w:eastAsia="cs-CZ"/>
        </w:rPr>
        <w:t>Výsledky z minulých ročníků</w:t>
      </w:r>
      <w:r w:rsidR="00AD5368">
        <w:rPr>
          <w:rStyle w:val="Znakapoznpodarou"/>
          <w:rFonts w:eastAsia="Times New Roman" w:cstheme="minorHAnsi"/>
          <w:color w:val="212121"/>
          <w:sz w:val="24"/>
          <w:szCs w:val="24"/>
          <w:lang w:eastAsia="cs-CZ"/>
        </w:rPr>
        <w:footnoteReference w:id="1"/>
      </w:r>
      <w:r w:rsidRPr="00071DFE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r w:rsidR="008C0AA1">
        <w:rPr>
          <w:rFonts w:eastAsia="Times New Roman" w:cstheme="minorHAnsi"/>
          <w:color w:val="212121"/>
          <w:sz w:val="24"/>
          <w:szCs w:val="24"/>
          <w:lang w:eastAsia="cs-CZ"/>
        </w:rPr>
        <w:t>ukazují, že p</w:t>
      </w:r>
      <w:r w:rsidR="00AC407D">
        <w:rPr>
          <w:rFonts w:eastAsia="Times New Roman" w:cstheme="minorHAnsi"/>
          <w:color w:val="212121"/>
          <w:sz w:val="24"/>
          <w:szCs w:val="24"/>
          <w:lang w:eastAsia="cs-CZ"/>
        </w:rPr>
        <w:t>andemi</w:t>
      </w:r>
      <w:r w:rsidR="00D55FD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e covid </w:t>
      </w:r>
      <w:r w:rsidR="00AD5368">
        <w:rPr>
          <w:rFonts w:eastAsia="Times New Roman" w:cstheme="minorHAnsi"/>
          <w:color w:val="212121"/>
          <w:sz w:val="24"/>
          <w:szCs w:val="24"/>
          <w:lang w:eastAsia="cs-CZ"/>
        </w:rPr>
        <w:t>či</w:t>
      </w:r>
      <w:r w:rsidR="00AC407D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r w:rsidR="00D55FD6">
        <w:rPr>
          <w:rFonts w:eastAsia="Times New Roman" w:cstheme="minorHAnsi"/>
          <w:color w:val="212121"/>
          <w:sz w:val="24"/>
          <w:szCs w:val="24"/>
          <w:lang w:eastAsia="cs-CZ"/>
        </w:rPr>
        <w:t>následky ruské agrese vůči Ukrajině</w:t>
      </w:r>
      <w:r w:rsidR="00AC407D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r w:rsidR="008C0AA1">
        <w:rPr>
          <w:rFonts w:eastAsia="Times New Roman" w:cstheme="minorHAnsi"/>
          <w:color w:val="212121"/>
          <w:sz w:val="24"/>
          <w:szCs w:val="24"/>
          <w:lang w:eastAsia="cs-CZ"/>
        </w:rPr>
        <w:t>měl</w:t>
      </w:r>
      <w:r w:rsidR="00D51B78">
        <w:rPr>
          <w:rFonts w:eastAsia="Times New Roman" w:cstheme="minorHAnsi"/>
          <w:color w:val="212121"/>
          <w:sz w:val="24"/>
          <w:szCs w:val="24"/>
          <w:lang w:eastAsia="cs-CZ"/>
        </w:rPr>
        <w:t>y</w:t>
      </w:r>
      <w:r w:rsidR="008C0AA1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r w:rsidR="00D66AD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na žáky </w:t>
      </w:r>
      <w:r w:rsidR="008C0AA1">
        <w:rPr>
          <w:rFonts w:eastAsia="Times New Roman" w:cstheme="minorHAnsi"/>
          <w:color w:val="212121"/>
          <w:sz w:val="24"/>
          <w:szCs w:val="24"/>
          <w:lang w:eastAsia="cs-CZ"/>
        </w:rPr>
        <w:t>negativní dopad</w:t>
      </w:r>
      <w:r w:rsidR="00AD5368">
        <w:rPr>
          <w:rFonts w:eastAsia="Times New Roman" w:cstheme="minorHAnsi"/>
          <w:color w:val="212121"/>
          <w:sz w:val="24"/>
          <w:szCs w:val="24"/>
          <w:lang w:eastAsia="cs-CZ"/>
        </w:rPr>
        <w:t>y</w:t>
      </w:r>
      <w:r w:rsidR="008C0AA1">
        <w:rPr>
          <w:rFonts w:eastAsia="Times New Roman" w:cstheme="minorHAnsi"/>
          <w:color w:val="212121"/>
          <w:sz w:val="24"/>
          <w:szCs w:val="24"/>
          <w:lang w:eastAsia="cs-CZ"/>
        </w:rPr>
        <w:t xml:space="preserve">. </w:t>
      </w:r>
      <w:r w:rsidR="009E565D">
        <w:rPr>
          <w:rFonts w:eastAsia="Times New Roman" w:cstheme="minorHAnsi"/>
          <w:color w:val="212121"/>
          <w:sz w:val="24"/>
          <w:szCs w:val="24"/>
          <w:lang w:eastAsia="cs-CZ"/>
        </w:rPr>
        <w:t xml:space="preserve">Zvýšil se </w:t>
      </w:r>
      <w:r w:rsidR="00AA23B4">
        <w:rPr>
          <w:rFonts w:eastAsia="Times New Roman" w:cstheme="minorHAnsi"/>
          <w:color w:val="212121"/>
          <w:sz w:val="24"/>
          <w:szCs w:val="24"/>
          <w:lang w:eastAsia="cs-CZ"/>
        </w:rPr>
        <w:t>počet žáků</w:t>
      </w:r>
      <w:r w:rsidR="0001501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, kteří </w:t>
      </w:r>
      <w:r w:rsidR="00C61D32">
        <w:rPr>
          <w:rFonts w:eastAsia="Times New Roman" w:cstheme="minorHAnsi"/>
          <w:color w:val="212121"/>
          <w:sz w:val="24"/>
          <w:szCs w:val="24"/>
          <w:lang w:eastAsia="cs-CZ"/>
        </w:rPr>
        <w:t xml:space="preserve">vykazují </w:t>
      </w:r>
      <w:r w:rsidR="00AA23B4">
        <w:rPr>
          <w:rFonts w:eastAsia="Times New Roman" w:cstheme="minorHAnsi"/>
          <w:color w:val="212121"/>
          <w:sz w:val="24"/>
          <w:szCs w:val="24"/>
          <w:lang w:eastAsia="cs-CZ"/>
        </w:rPr>
        <w:t>nadměrn</w:t>
      </w:r>
      <w:r w:rsidR="00C61D32">
        <w:rPr>
          <w:rFonts w:eastAsia="Times New Roman" w:cstheme="minorHAnsi"/>
          <w:color w:val="212121"/>
          <w:sz w:val="24"/>
          <w:szCs w:val="24"/>
          <w:lang w:eastAsia="cs-CZ"/>
        </w:rPr>
        <w:t xml:space="preserve">é a rizikové </w:t>
      </w:r>
      <w:bookmarkStart w:id="0" w:name="_GoBack"/>
      <w:r w:rsidR="00AA23B4">
        <w:rPr>
          <w:rFonts w:eastAsia="Times New Roman" w:cstheme="minorHAnsi"/>
          <w:color w:val="212121"/>
          <w:sz w:val="24"/>
          <w:szCs w:val="24"/>
          <w:lang w:eastAsia="cs-CZ"/>
        </w:rPr>
        <w:t xml:space="preserve">množství času tráveného na digitálních technologiích, </w:t>
      </w:r>
      <w:r w:rsidR="00C61D32">
        <w:rPr>
          <w:rFonts w:eastAsia="Times New Roman" w:cstheme="minorHAnsi"/>
          <w:color w:val="212121"/>
          <w:sz w:val="24"/>
          <w:szCs w:val="24"/>
          <w:lang w:eastAsia="cs-CZ"/>
        </w:rPr>
        <w:t xml:space="preserve">roste </w:t>
      </w:r>
      <w:r w:rsidR="00AA23B4">
        <w:rPr>
          <w:rFonts w:eastAsia="Times New Roman" w:cstheme="minorHAnsi"/>
          <w:color w:val="212121"/>
          <w:sz w:val="24"/>
          <w:szCs w:val="24"/>
          <w:lang w:eastAsia="cs-CZ"/>
        </w:rPr>
        <w:t>rizik</w:t>
      </w:r>
      <w:r w:rsidR="00C61D32">
        <w:rPr>
          <w:rFonts w:eastAsia="Times New Roman" w:cstheme="minorHAnsi"/>
          <w:color w:val="212121"/>
          <w:sz w:val="24"/>
          <w:szCs w:val="24"/>
          <w:lang w:eastAsia="cs-CZ"/>
        </w:rPr>
        <w:t xml:space="preserve">ové </w:t>
      </w:r>
      <w:r w:rsidR="00AA23B4">
        <w:rPr>
          <w:rFonts w:eastAsia="Times New Roman" w:cstheme="minorHAnsi"/>
          <w:color w:val="212121"/>
          <w:sz w:val="24"/>
          <w:szCs w:val="24"/>
          <w:lang w:eastAsia="cs-CZ"/>
        </w:rPr>
        <w:t>chování v</w:t>
      </w:r>
      <w:r w:rsidR="00C61D32">
        <w:rPr>
          <w:rFonts w:eastAsia="Times New Roman" w:cstheme="minorHAnsi"/>
          <w:color w:val="212121"/>
          <w:sz w:val="24"/>
          <w:szCs w:val="24"/>
          <w:lang w:eastAsia="cs-CZ"/>
        </w:rPr>
        <w:t> </w:t>
      </w:r>
      <w:r w:rsidR="00AA23B4">
        <w:rPr>
          <w:rFonts w:eastAsia="Times New Roman" w:cstheme="minorHAnsi"/>
          <w:color w:val="212121"/>
          <w:sz w:val="24"/>
          <w:szCs w:val="24"/>
          <w:lang w:eastAsia="cs-CZ"/>
        </w:rPr>
        <w:t>kyberprostoru</w:t>
      </w:r>
      <w:r w:rsidR="00C61D32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a </w:t>
      </w:r>
      <w:r w:rsidR="00D66AD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zhoršuje se duševní zdraví dětí. </w:t>
      </w:r>
    </w:p>
    <w:bookmarkEnd w:id="0"/>
    <w:p w14:paraId="73C75188" w14:textId="7CE535E8" w:rsidR="008773FE" w:rsidRDefault="008773FE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0E4E5AF5" w14:textId="140D6D8F" w:rsidR="004C22CC" w:rsidRDefault="00150D07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Výsledky šetření nám každoročně pomáhají lépe zacílit podporu a prevenci adekvátně na aktuální hrozby a trendy. </w:t>
      </w:r>
      <w:r w:rsidR="00AD5368">
        <w:rPr>
          <w:rFonts w:eastAsia="Times New Roman" w:cstheme="minorHAnsi"/>
          <w:color w:val="212121"/>
          <w:sz w:val="24"/>
          <w:szCs w:val="24"/>
          <w:lang w:eastAsia="cs-CZ"/>
        </w:rPr>
        <w:t>Zapojení se do výzkumu je ze strany škol i samotných žáků</w:t>
      </w: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dobrovolné, velice nám ale pomůže, když dotazník vyplní co největší počet žáků.</w:t>
      </w:r>
    </w:p>
    <w:p w14:paraId="10100D40" w14:textId="77777777" w:rsidR="007D06AA" w:rsidRDefault="007D06AA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41C46D28" w14:textId="7214B2B4" w:rsidR="004033CD" w:rsidRDefault="001D01D0" w:rsidP="004033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lang w:eastAsia="cs-CZ"/>
        </w:rPr>
        <w:t>Školu jsme požádali</w:t>
      </w:r>
      <w:r w:rsidR="007569DF">
        <w:rPr>
          <w:rFonts w:eastAsia="Times New Roman" w:cstheme="minorHAnsi"/>
          <w:color w:val="212121"/>
          <w:sz w:val="24"/>
          <w:szCs w:val="24"/>
          <w:lang w:eastAsia="cs-CZ"/>
        </w:rPr>
        <w:t>,</w:t>
      </w:r>
      <w:r w:rsidR="007D06AA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aby bylo žákům umožněno vyplnit dotazník v době prezenční výuky</w:t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>. B</w:t>
      </w:r>
      <w:r w:rsidR="007D06AA">
        <w:rPr>
          <w:rFonts w:eastAsia="Times New Roman" w:cstheme="minorHAnsi"/>
          <w:color w:val="212121"/>
          <w:sz w:val="24"/>
          <w:szCs w:val="24"/>
          <w:lang w:eastAsia="cs-CZ"/>
        </w:rPr>
        <w:t xml:space="preserve">udeme rádi, pokud </w:t>
      </w:r>
      <w:r w:rsidR="00D52375">
        <w:rPr>
          <w:rFonts w:eastAsia="Times New Roman" w:cstheme="minorHAnsi"/>
          <w:color w:val="212121"/>
          <w:sz w:val="24"/>
          <w:szCs w:val="24"/>
          <w:lang w:eastAsia="cs-CZ"/>
        </w:rPr>
        <w:t xml:space="preserve">učitelům </w:t>
      </w:r>
      <w:r w:rsidR="00496867">
        <w:rPr>
          <w:rFonts w:eastAsia="Times New Roman" w:cstheme="minorHAnsi"/>
          <w:color w:val="212121"/>
          <w:sz w:val="24"/>
          <w:szCs w:val="24"/>
          <w:lang w:eastAsia="cs-CZ"/>
        </w:rPr>
        <w:t xml:space="preserve">zároveň </w:t>
      </w:r>
      <w:r w:rsidR="007D06AA">
        <w:rPr>
          <w:rFonts w:eastAsia="Times New Roman" w:cstheme="minorHAnsi"/>
          <w:color w:val="212121"/>
          <w:sz w:val="24"/>
          <w:szCs w:val="24"/>
          <w:lang w:eastAsia="cs-CZ"/>
        </w:rPr>
        <w:t xml:space="preserve">poslouží k diskusi </w:t>
      </w:r>
      <w:r w:rsidR="00D52375">
        <w:rPr>
          <w:rFonts w:eastAsia="Times New Roman" w:cstheme="minorHAnsi"/>
          <w:color w:val="212121"/>
          <w:sz w:val="24"/>
          <w:szCs w:val="24"/>
          <w:lang w:eastAsia="cs-CZ"/>
        </w:rPr>
        <w:t xml:space="preserve">s žáky </w:t>
      </w:r>
      <w:r w:rsidR="007D06AA">
        <w:rPr>
          <w:rFonts w:eastAsia="Times New Roman" w:cstheme="minorHAnsi"/>
          <w:color w:val="212121"/>
          <w:sz w:val="24"/>
          <w:szCs w:val="24"/>
          <w:lang w:eastAsia="cs-CZ"/>
        </w:rPr>
        <w:t xml:space="preserve">o rizikovém chování a </w:t>
      </w:r>
      <w:r w:rsidR="00D52375">
        <w:rPr>
          <w:rFonts w:eastAsia="Times New Roman" w:cstheme="minorHAnsi"/>
          <w:color w:val="212121"/>
          <w:sz w:val="24"/>
          <w:szCs w:val="24"/>
          <w:lang w:eastAsia="cs-CZ"/>
        </w:rPr>
        <w:t xml:space="preserve">jejich </w:t>
      </w:r>
      <w:r w:rsidR="007D06AA">
        <w:rPr>
          <w:rFonts w:eastAsia="Times New Roman" w:cstheme="minorHAnsi"/>
          <w:color w:val="212121"/>
          <w:sz w:val="24"/>
          <w:szCs w:val="24"/>
          <w:lang w:eastAsia="cs-CZ"/>
        </w:rPr>
        <w:t>duševním zdraví v </w:t>
      </w:r>
      <w:r w:rsidR="00D52375">
        <w:rPr>
          <w:rFonts w:eastAsia="Times New Roman" w:cstheme="minorHAnsi"/>
          <w:color w:val="212121"/>
          <w:sz w:val="24"/>
          <w:szCs w:val="24"/>
          <w:lang w:eastAsia="cs-CZ"/>
        </w:rPr>
        <w:t>současné</w:t>
      </w:r>
      <w:r w:rsidR="007D06AA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době.</w:t>
      </w:r>
      <w:r w:rsidR="004033CD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</w:p>
    <w:p w14:paraId="69E3EE94" w14:textId="77777777" w:rsidR="007D06AA" w:rsidRPr="00150D07" w:rsidRDefault="007D06AA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7A15E4DC" w14:textId="122318CF" w:rsidR="00150D07" w:rsidRDefault="00150D07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D01D0">
        <w:rPr>
          <w:rFonts w:eastAsia="Times New Roman" w:cstheme="minorHAnsi"/>
          <w:b/>
          <w:bCs/>
          <w:color w:val="212121"/>
          <w:sz w:val="24"/>
          <w:szCs w:val="24"/>
          <w:lang w:eastAsia="cs-CZ"/>
        </w:rPr>
        <w:t xml:space="preserve">Dotazník </w:t>
      </w:r>
      <w:r w:rsidR="001D01D0" w:rsidRPr="001D01D0">
        <w:rPr>
          <w:rFonts w:eastAsia="Times New Roman" w:cstheme="minorHAnsi"/>
          <w:b/>
          <w:bCs/>
          <w:color w:val="212121"/>
          <w:sz w:val="24"/>
          <w:szCs w:val="24"/>
          <w:lang w:eastAsia="cs-CZ"/>
        </w:rPr>
        <w:t>j</w:t>
      </w:r>
      <w:r w:rsidRPr="001D01D0">
        <w:rPr>
          <w:rFonts w:eastAsia="Times New Roman" w:cstheme="minorHAnsi"/>
          <w:b/>
          <w:bCs/>
          <w:color w:val="212121"/>
          <w:sz w:val="24"/>
          <w:szCs w:val="24"/>
          <w:lang w:eastAsia="cs-CZ"/>
        </w:rPr>
        <w:t>e anonymní, nezaznamenává identifikační údaje žáků ani školy. Data budou zpracovávána pouze hromadně, poznat z dat konkrétní osobu nebo školu není možné</w:t>
      </w: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>. Dotazník je určen pro žáky od 6. ročníků základních škol až po 4. ročníky středních škol</w:t>
      </w:r>
      <w:r w:rsidR="009E565D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včetně</w:t>
      </w: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>.</w:t>
      </w:r>
    </w:p>
    <w:p w14:paraId="677B66A2" w14:textId="77777777" w:rsidR="00496867" w:rsidRDefault="00496867" w:rsidP="007D06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6D32C3B7" w14:textId="666CA430" w:rsidR="00150D07" w:rsidRDefault="00150D07" w:rsidP="00150D0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50D07">
        <w:rPr>
          <w:rFonts w:eastAsia="Times New Roman" w:cstheme="minorHAnsi"/>
          <w:color w:val="212121"/>
          <w:sz w:val="24"/>
          <w:szCs w:val="24"/>
          <w:lang w:eastAsia="cs-CZ"/>
        </w:rPr>
        <w:t>Děkujeme za spolupráci.</w:t>
      </w:r>
    </w:p>
    <w:p w14:paraId="70E3B933" w14:textId="77777777" w:rsidR="00B833A7" w:rsidRPr="00150D07" w:rsidRDefault="00B833A7" w:rsidP="00150D0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4F8B3A9E" w14:textId="25816B67" w:rsidR="00150D07" w:rsidRDefault="00150D07" w:rsidP="00150D0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00B7BEF3" w14:textId="6B2776E6" w:rsidR="00020913" w:rsidRPr="00020913" w:rsidRDefault="00020913" w:rsidP="00020913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020913">
        <w:rPr>
          <w:rFonts w:eastAsia="Times New Roman" w:cstheme="minorHAnsi"/>
          <w:b/>
          <w:bCs/>
          <w:color w:val="212121"/>
          <w:sz w:val="24"/>
          <w:szCs w:val="24"/>
          <w:lang w:eastAsia="cs-CZ"/>
        </w:rPr>
        <w:t>Bc. Roman Petrenko</w:t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ab/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ab/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ab/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ab/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ab/>
      </w:r>
      <w:r w:rsidRPr="00020913">
        <w:rPr>
          <w:rFonts w:cstheme="minorHAnsi"/>
          <w:b/>
          <w:bCs/>
          <w:color w:val="000000"/>
          <w:sz w:val="24"/>
          <w:szCs w:val="24"/>
        </w:rPr>
        <w:t>Ing. Monika Puchelová</w:t>
      </w:r>
    </w:p>
    <w:p w14:paraId="0EC3360D" w14:textId="640953E2" w:rsidR="00020913" w:rsidRPr="00020913" w:rsidRDefault="00020913" w:rsidP="00020913">
      <w:pPr>
        <w:pStyle w:val="Normln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>Centrum sociálních služeb Praha,</w:t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000000"/>
          <w:sz w:val="24"/>
          <w:szCs w:val="24"/>
        </w:rPr>
        <w:t>koordinátorka školské prevence</w:t>
      </w:r>
    </w:p>
    <w:p w14:paraId="004A4824" w14:textId="54E3E888" w:rsidR="00020913" w:rsidRPr="00020913" w:rsidRDefault="00020913" w:rsidP="00020913">
      <w:pPr>
        <w:pStyle w:val="Normln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>odd. Pražské centrum primární prevence</w:t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hAnsiTheme="minorHAnsi" w:cstheme="minorHAnsi"/>
          <w:b/>
          <w:bCs/>
          <w:color w:val="666666"/>
          <w:sz w:val="24"/>
          <w:szCs w:val="24"/>
        </w:rPr>
        <w:t>HLAVNÍ MĚSTO PRAHA</w:t>
      </w:r>
    </w:p>
    <w:p w14:paraId="4512A10A" w14:textId="77777777" w:rsidR="00020913" w:rsidRPr="00020913" w:rsidRDefault="00020913" w:rsidP="00020913">
      <w:pPr>
        <w:pStyle w:val="Normln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e-mail: </w:t>
      </w:r>
      <w:hyperlink r:id="rId7" w:history="1">
        <w:r w:rsidRPr="00020913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roman.petrenko@csspraha.cz</w:t>
        </w:r>
      </w:hyperlink>
      <w:r w:rsidRPr="00020913">
        <w:rPr>
          <w:rStyle w:val="Hypertextovodkaz"/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20913">
        <w:rPr>
          <w:rStyle w:val="Hypertextovodkaz"/>
          <w:rFonts w:asciiTheme="minorHAnsi" w:eastAsia="Times New Roman" w:hAnsiTheme="minorHAnsi" w:cstheme="minorHAnsi"/>
          <w:sz w:val="24"/>
          <w:szCs w:val="24"/>
          <w:u w:val="none"/>
        </w:rPr>
        <w:t xml:space="preserve">                       </w:t>
      </w:r>
      <w:r w:rsidRPr="00020913">
        <w:rPr>
          <w:rFonts w:asciiTheme="minorHAnsi" w:hAnsiTheme="minorHAnsi" w:cstheme="minorHAnsi"/>
          <w:b/>
          <w:bCs/>
          <w:color w:val="666666"/>
          <w:sz w:val="24"/>
          <w:szCs w:val="24"/>
        </w:rPr>
        <w:t>MAGISTRÁT HLAVNÍHO MĚSTA PRAHY</w:t>
      </w:r>
    </w:p>
    <w:p w14:paraId="5C6884F3" w14:textId="77777777" w:rsidR="00020913" w:rsidRPr="00020913" w:rsidRDefault="00020913" w:rsidP="00020913">
      <w:pPr>
        <w:pStyle w:val="Normln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>Odbor sociálních věcí</w:t>
      </w:r>
    </w:p>
    <w:p w14:paraId="4D1B606F" w14:textId="7E9316D7" w:rsidR="00020913" w:rsidRPr="00020913" w:rsidRDefault="00020913" w:rsidP="00020913">
      <w:pPr>
        <w:pStyle w:val="Normlnweb"/>
        <w:spacing w:line="276" w:lineRule="auto"/>
        <w:rPr>
          <w:rFonts w:asciiTheme="minorHAnsi" w:hAnsiTheme="minorHAnsi" w:cstheme="minorHAnsi"/>
          <w:color w:val="666666"/>
          <w:sz w:val="24"/>
          <w:szCs w:val="24"/>
        </w:rPr>
      </w:pP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eastAsia="Times New Roman" w:hAnsiTheme="minorHAnsi" w:cstheme="minorHAnsi"/>
          <w:color w:val="212121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>Oddělení prevence</w:t>
      </w:r>
    </w:p>
    <w:p w14:paraId="79C13726" w14:textId="77777777" w:rsidR="00020913" w:rsidRPr="00020913" w:rsidRDefault="00020913" w:rsidP="00020913">
      <w:pPr>
        <w:pStyle w:val="Normln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</w:r>
      <w:r w:rsidRPr="00020913">
        <w:rPr>
          <w:rFonts w:asciiTheme="minorHAnsi" w:hAnsiTheme="minorHAnsi" w:cstheme="minorHAnsi"/>
          <w:color w:val="666666"/>
          <w:sz w:val="24"/>
          <w:szCs w:val="24"/>
        </w:rPr>
        <w:tab/>
        <w:t>Charvátova 145/9, 11000 Praha 1</w:t>
      </w:r>
    </w:p>
    <w:p w14:paraId="046DA179" w14:textId="4765956C" w:rsidR="00020913" w:rsidRPr="00020913" w:rsidRDefault="00020913" w:rsidP="00020913">
      <w:pPr>
        <w:pStyle w:val="Normlnweb"/>
        <w:spacing w:line="276" w:lineRule="auto"/>
        <w:ind w:left="4248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020913">
        <w:rPr>
          <w:rFonts w:asciiTheme="minorHAnsi" w:hAnsiTheme="minorHAnsi" w:cstheme="minorHAnsi"/>
          <w:color w:val="666666"/>
          <w:sz w:val="24"/>
          <w:szCs w:val="24"/>
        </w:rPr>
        <w:t>Tel.: +420 236 004 164</w:t>
      </w:r>
    </w:p>
    <w:p w14:paraId="7CD84B63" w14:textId="5BC73C68" w:rsidR="00020913" w:rsidRPr="00020913" w:rsidRDefault="006C4C2C" w:rsidP="00020913">
      <w:pPr>
        <w:pStyle w:val="Normlnweb"/>
        <w:spacing w:line="276" w:lineRule="auto"/>
        <w:ind w:left="4248" w:firstLine="708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="00020913" w:rsidRPr="00020913">
          <w:rPr>
            <w:rStyle w:val="Hypertextovodkaz"/>
            <w:rFonts w:asciiTheme="minorHAnsi" w:hAnsiTheme="minorHAnsi" w:cstheme="minorHAnsi"/>
            <w:sz w:val="24"/>
            <w:szCs w:val="24"/>
          </w:rPr>
          <w:t>monika.puchelova@praha.eu</w:t>
        </w:r>
      </w:hyperlink>
    </w:p>
    <w:p w14:paraId="10D10A28" w14:textId="5CBD1D80" w:rsidR="00020913" w:rsidRPr="00020913" w:rsidRDefault="006C4C2C" w:rsidP="00020913">
      <w:pPr>
        <w:pStyle w:val="Normlnweb"/>
        <w:spacing w:line="276" w:lineRule="auto"/>
        <w:ind w:left="4248" w:firstLine="708"/>
        <w:rPr>
          <w:rFonts w:asciiTheme="minorHAnsi" w:hAnsiTheme="minorHAnsi" w:cstheme="minorHAnsi"/>
          <w:color w:val="000000"/>
          <w:sz w:val="24"/>
          <w:szCs w:val="24"/>
        </w:rPr>
      </w:pPr>
      <w:hyperlink r:id="rId9" w:history="1">
        <w:r w:rsidR="00020913" w:rsidRPr="00020913">
          <w:rPr>
            <w:rStyle w:val="Hypertextovodkaz"/>
            <w:rFonts w:asciiTheme="minorHAnsi" w:hAnsiTheme="minorHAnsi" w:cstheme="minorHAnsi"/>
            <w:sz w:val="24"/>
            <w:szCs w:val="24"/>
          </w:rPr>
          <w:t>www.praha.eu</w:t>
        </w:r>
      </w:hyperlink>
    </w:p>
    <w:p w14:paraId="73721EE2" w14:textId="1C1CAA72" w:rsidR="0060538F" w:rsidRDefault="00020913" w:rsidP="0058646A">
      <w:pPr>
        <w:pStyle w:val="Normlnweb"/>
        <w:spacing w:line="276" w:lineRule="auto"/>
        <w:ind w:left="4248" w:firstLine="708"/>
        <w:rPr>
          <w:rFonts w:eastAsia="Times New Roman" w:cstheme="minorHAnsi"/>
          <w:color w:val="212121"/>
          <w:sz w:val="24"/>
          <w:szCs w:val="24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65A69AE7" wp14:editId="43917EF6">
            <wp:extent cx="552450" cy="552450"/>
            <wp:effectExtent l="0" t="0" r="0" b="0"/>
            <wp:docPr id="1" name="Obrázek 1" descr="Obsah obrázku text&#10;&#10;Popis byl vytvořen automaticky">
              <a:hlinkClick xmlns:a="http://schemas.openxmlformats.org/drawingml/2006/main" r:id="rId10" tooltip="www.praha.e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>
                      <a:hlinkClick r:id="rId10" tooltip="www.praha.eu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38F" w:rsidSect="00AD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BEC6" w14:textId="77777777" w:rsidR="006C4C2C" w:rsidRDefault="006C4C2C" w:rsidP="00AD5368">
      <w:pPr>
        <w:spacing w:after="0" w:line="240" w:lineRule="auto"/>
      </w:pPr>
      <w:r>
        <w:separator/>
      </w:r>
    </w:p>
  </w:endnote>
  <w:endnote w:type="continuationSeparator" w:id="0">
    <w:p w14:paraId="10853196" w14:textId="77777777" w:rsidR="006C4C2C" w:rsidRDefault="006C4C2C" w:rsidP="00AD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82BF" w14:textId="77777777" w:rsidR="006C4C2C" w:rsidRDefault="006C4C2C" w:rsidP="00AD5368">
      <w:pPr>
        <w:spacing w:after="0" w:line="240" w:lineRule="auto"/>
      </w:pPr>
      <w:r>
        <w:separator/>
      </w:r>
    </w:p>
  </w:footnote>
  <w:footnote w:type="continuationSeparator" w:id="0">
    <w:p w14:paraId="0166A7CE" w14:textId="77777777" w:rsidR="006C4C2C" w:rsidRDefault="006C4C2C" w:rsidP="00AD5368">
      <w:pPr>
        <w:spacing w:after="0" w:line="240" w:lineRule="auto"/>
      </w:pPr>
      <w:r>
        <w:continuationSeparator/>
      </w:r>
    </w:p>
  </w:footnote>
  <w:footnote w:id="1">
    <w:p w14:paraId="5DB3C4C8" w14:textId="21B67B39" w:rsidR="00AD5368" w:rsidRDefault="00AD53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1B495A">
          <w:rPr>
            <w:rStyle w:val="Hypertextovodkaz"/>
          </w:rPr>
          <w:t>http://www.prevence-praha.cz/index.php/vyzkumy-cssp-pcpp.html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DB"/>
    <w:rsid w:val="00015017"/>
    <w:rsid w:val="0002088D"/>
    <w:rsid w:val="00020913"/>
    <w:rsid w:val="00071DFE"/>
    <w:rsid w:val="000C3B37"/>
    <w:rsid w:val="000F6DDB"/>
    <w:rsid w:val="001344A8"/>
    <w:rsid w:val="00150D07"/>
    <w:rsid w:val="00153910"/>
    <w:rsid w:val="00170C83"/>
    <w:rsid w:val="001D01D0"/>
    <w:rsid w:val="001D5DE5"/>
    <w:rsid w:val="001F7E86"/>
    <w:rsid w:val="00286AB1"/>
    <w:rsid w:val="002902B9"/>
    <w:rsid w:val="002B2F8D"/>
    <w:rsid w:val="003610E9"/>
    <w:rsid w:val="00361A55"/>
    <w:rsid w:val="00396187"/>
    <w:rsid w:val="004033CD"/>
    <w:rsid w:val="00496867"/>
    <w:rsid w:val="004C22CC"/>
    <w:rsid w:val="004C7415"/>
    <w:rsid w:val="005259B2"/>
    <w:rsid w:val="0058646A"/>
    <w:rsid w:val="005F0502"/>
    <w:rsid w:val="005F3859"/>
    <w:rsid w:val="005F486E"/>
    <w:rsid w:val="0060538F"/>
    <w:rsid w:val="006C4C2C"/>
    <w:rsid w:val="006C7FFC"/>
    <w:rsid w:val="007569DF"/>
    <w:rsid w:val="007646E1"/>
    <w:rsid w:val="007D06AA"/>
    <w:rsid w:val="008773FE"/>
    <w:rsid w:val="008808C4"/>
    <w:rsid w:val="008C0AA1"/>
    <w:rsid w:val="00991FEC"/>
    <w:rsid w:val="009A1D07"/>
    <w:rsid w:val="009C2F77"/>
    <w:rsid w:val="009E565D"/>
    <w:rsid w:val="00A14018"/>
    <w:rsid w:val="00A178F9"/>
    <w:rsid w:val="00AA23B4"/>
    <w:rsid w:val="00AC407D"/>
    <w:rsid w:val="00AD5368"/>
    <w:rsid w:val="00B11BDA"/>
    <w:rsid w:val="00B833A7"/>
    <w:rsid w:val="00BB38A1"/>
    <w:rsid w:val="00BB6ADB"/>
    <w:rsid w:val="00C05804"/>
    <w:rsid w:val="00C61D32"/>
    <w:rsid w:val="00CE6762"/>
    <w:rsid w:val="00CE735D"/>
    <w:rsid w:val="00D51B78"/>
    <w:rsid w:val="00D52375"/>
    <w:rsid w:val="00D55FD6"/>
    <w:rsid w:val="00D66AD6"/>
    <w:rsid w:val="00D676E9"/>
    <w:rsid w:val="00DA57C2"/>
    <w:rsid w:val="00E668A5"/>
    <w:rsid w:val="00EC617E"/>
    <w:rsid w:val="00F061DC"/>
    <w:rsid w:val="00F40308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F618"/>
  <w15:chartTrackingRefBased/>
  <w15:docId w15:val="{DB1C3E5C-CCF8-4F1E-9648-BED916A2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AD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6A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2375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A57C2"/>
    <w:pPr>
      <w:spacing w:after="0" w:line="240" w:lineRule="auto"/>
    </w:pPr>
  </w:style>
  <w:style w:type="table" w:styleId="Mkatabulky">
    <w:name w:val="Table Grid"/>
    <w:basedOn w:val="Normlntabulka"/>
    <w:uiPriority w:val="39"/>
    <w:rsid w:val="00BB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0913"/>
    <w:pPr>
      <w:spacing w:after="0" w:line="240" w:lineRule="auto"/>
    </w:pPr>
    <w:rPr>
      <w:rFonts w:ascii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53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53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uchelova@prah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petrenko@csspraha.cz" TargetMode="External"/><Relationship Id="rId12" Type="http://schemas.openxmlformats.org/officeDocument/2006/relationships/image" Target="cid:image001.jpg@01D8EDC9.456ED3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prah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.e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ence-praha.cz/index.php/vyzkumy-cssp-pcpp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5AED-44E1-4062-8ECD-BFF26C45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Petrenko</dc:creator>
  <cp:keywords/>
  <dc:description/>
  <cp:lastModifiedBy>Ševčík Martin Mgr. Bc.</cp:lastModifiedBy>
  <cp:revision>2</cp:revision>
  <cp:lastPrinted>2022-11-01T16:09:00Z</cp:lastPrinted>
  <dcterms:created xsi:type="dcterms:W3CDTF">2022-11-08T16:40:00Z</dcterms:created>
  <dcterms:modified xsi:type="dcterms:W3CDTF">2022-11-08T16:40:00Z</dcterms:modified>
</cp:coreProperties>
</file>